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40" w:rsidRPr="00C3301F" w:rsidRDefault="00230A40" w:rsidP="00230A40">
      <w:pPr>
        <w:spacing w:after="0" w:line="240" w:lineRule="auto"/>
        <w:jc w:val="center"/>
        <w:outlineLvl w:val="0"/>
        <w:rPr>
          <w:rFonts w:ascii="Arial Narrow" w:eastAsia="Calibri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b/>
          <w:sz w:val="24"/>
          <w:szCs w:val="24"/>
          <w:lang w:eastAsia="pl-PL"/>
        </w:rPr>
        <w:t>UMOWA O DOSTARCZANIE TOWARU nr …../….- DO UMÓW O WARTOŚCI NIŻSZEJ NIŻ 130 000 ZŁ NETTO</w:t>
      </w:r>
    </w:p>
    <w:p w:rsidR="00230A40" w:rsidRPr="00C3301F" w:rsidRDefault="00230A40" w:rsidP="00230A40">
      <w:pPr>
        <w:spacing w:after="0" w:line="240" w:lineRule="auto"/>
        <w:jc w:val="center"/>
        <w:outlineLvl w:val="0"/>
        <w:rPr>
          <w:rFonts w:ascii="Arial Narrow" w:eastAsia="Calibri" w:hAnsi="Arial Narrow" w:cs="Tahoma"/>
          <w:b/>
          <w:spacing w:val="1"/>
          <w:sz w:val="24"/>
          <w:szCs w:val="24"/>
        </w:rPr>
      </w:pPr>
      <w:r w:rsidRPr="00C3301F">
        <w:rPr>
          <w:rFonts w:ascii="Arial Narrow" w:eastAsia="Calibri" w:hAnsi="Arial Narrow" w:cs="Tahoma"/>
          <w:b/>
          <w:spacing w:val="1"/>
          <w:sz w:val="24"/>
          <w:szCs w:val="24"/>
        </w:rPr>
        <w:t>(</w:t>
      </w:r>
      <w:r w:rsidR="00D7585F" w:rsidRPr="00C3301F">
        <w:rPr>
          <w:rFonts w:ascii="Arial Narrow" w:hAnsi="Arial Narrow" w:cs="Tahoma"/>
          <w:b/>
          <w:color w:val="000000"/>
          <w:sz w:val="24"/>
          <w:szCs w:val="24"/>
        </w:rPr>
        <w:t>artykuły biurowe/ środki czystości/ środki chemiczne/tonery)</w:t>
      </w:r>
    </w:p>
    <w:p w:rsidR="00C3301F" w:rsidRDefault="00C3301F" w:rsidP="006E5C7D">
      <w:pPr>
        <w:spacing w:after="0"/>
        <w:jc w:val="center"/>
        <w:rPr>
          <w:rFonts w:ascii="Arial Narrow" w:eastAsia="Calibri" w:hAnsi="Arial Narrow" w:cs="Tahoma"/>
          <w:sz w:val="24"/>
          <w:szCs w:val="24"/>
          <w:lang w:eastAsia="pl-PL"/>
        </w:rPr>
      </w:pP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>zawarta w Szczecinie w dniu ……</w:t>
      </w:r>
      <w:r w:rsidR="00CA63A6" w:rsidRPr="00C3301F">
        <w:rPr>
          <w:rFonts w:ascii="Arial Narrow" w:eastAsia="Calibri" w:hAnsi="Arial Narrow" w:cs="Tahoma"/>
          <w:sz w:val="24"/>
          <w:szCs w:val="24"/>
          <w:lang w:eastAsia="pl-PL"/>
        </w:rPr>
        <w:t>……..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>…….. r.</w:t>
      </w:r>
    </w:p>
    <w:p w:rsidR="00E86B8E" w:rsidRPr="00C3301F" w:rsidRDefault="00E86B8E" w:rsidP="006E5C7D">
      <w:pPr>
        <w:spacing w:after="0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</w:p>
    <w:p w:rsidR="00C3301F" w:rsidRPr="00FE6560" w:rsidRDefault="00C3301F" w:rsidP="00C3301F">
      <w:pPr>
        <w:spacing w:after="0"/>
        <w:jc w:val="both"/>
        <w:rPr>
          <w:rFonts w:ascii="Arial Narrow" w:eastAsia="Calibri" w:hAnsi="Arial Narrow" w:cs="Tahoma"/>
          <w:b/>
          <w:sz w:val="24"/>
          <w:szCs w:val="24"/>
          <w:lang w:eastAsia="pl-PL"/>
        </w:rPr>
      </w:pPr>
      <w:r w:rsidRPr="00FE6560">
        <w:rPr>
          <w:rFonts w:ascii="Arial Narrow" w:eastAsia="Calibri" w:hAnsi="Arial Narrow" w:cs="Tahoma"/>
          <w:b/>
          <w:sz w:val="24"/>
          <w:szCs w:val="24"/>
          <w:lang w:eastAsia="pl-PL"/>
        </w:rPr>
        <w:t>pomiędzy:</w:t>
      </w:r>
    </w:p>
    <w:p w:rsidR="00C3301F" w:rsidRDefault="00C3301F" w:rsidP="00C3301F">
      <w:pPr>
        <w:spacing w:after="0" w:line="360" w:lineRule="auto"/>
        <w:jc w:val="both"/>
        <w:rPr>
          <w:rFonts w:ascii="Arial Narrow" w:eastAsia="Times New Roman" w:hAnsi="Arial Narrow" w:cs="Tahoma"/>
          <w:lang w:eastAsia="pl-PL"/>
        </w:rPr>
      </w:pPr>
      <w:r w:rsidRPr="006F742F">
        <w:rPr>
          <w:rFonts w:ascii="Arial Narrow" w:eastAsia="Times New Roman" w:hAnsi="Arial Narrow" w:cs="Tahoma"/>
          <w:b/>
          <w:lang w:eastAsia="pl-PL"/>
        </w:rPr>
        <w:t>Gminą Miasto Szczec</w:t>
      </w:r>
      <w:r>
        <w:rPr>
          <w:rFonts w:ascii="Arial Narrow" w:eastAsia="Times New Roman" w:hAnsi="Arial Narrow" w:cs="Tahoma"/>
          <w:b/>
          <w:lang w:eastAsia="pl-PL"/>
        </w:rPr>
        <w:t>i</w:t>
      </w:r>
      <w:r w:rsidRPr="006F742F">
        <w:rPr>
          <w:rFonts w:ascii="Arial Narrow" w:eastAsia="Times New Roman" w:hAnsi="Arial Narrow" w:cs="Tahoma"/>
          <w:b/>
          <w:lang w:eastAsia="pl-PL"/>
        </w:rPr>
        <w:t xml:space="preserve">n – Szkołą Podstawową Nr 37 </w:t>
      </w:r>
      <w:r w:rsidRPr="006F742F">
        <w:rPr>
          <w:rFonts w:ascii="Arial Narrow" w:hAnsi="Arial Narrow" w:cs="Tahoma"/>
          <w:b/>
        </w:rPr>
        <w:t>im. kpt. ż. w. Antoniego Ledóchowskiego</w:t>
      </w:r>
      <w:r w:rsidRPr="006F742F">
        <w:rPr>
          <w:rFonts w:ascii="Arial Narrow" w:eastAsia="Times New Roman" w:hAnsi="Arial Narrow" w:cs="Tahoma"/>
          <w:b/>
          <w:lang w:eastAsia="pl-PL"/>
        </w:rPr>
        <w:t xml:space="preserve"> w  Szczecinie </w:t>
      </w:r>
      <w:r w:rsidRPr="006F742F">
        <w:rPr>
          <w:rFonts w:ascii="Arial Narrow" w:eastAsia="Times New Roman" w:hAnsi="Arial Narrow" w:cs="Tahoma"/>
          <w:lang w:eastAsia="pl-PL"/>
        </w:rPr>
        <w:t>ul. Lucjana Rydla 6, 70-783 Szczecin oraz ul. Zofii Nałkowskiej 33, 70-785 Szczecin, NIP:</w:t>
      </w:r>
      <w:r w:rsidRPr="006F742F">
        <w:rPr>
          <w:rFonts w:ascii="Arial Narrow" w:hAnsi="Arial Narrow"/>
        </w:rPr>
        <w:t xml:space="preserve"> </w:t>
      </w:r>
      <w:r w:rsidRPr="006F742F">
        <w:rPr>
          <w:rFonts w:ascii="Arial Narrow" w:eastAsia="Times New Roman" w:hAnsi="Arial Narrow" w:cs="Tahoma"/>
          <w:lang w:eastAsia="pl-PL"/>
        </w:rPr>
        <w:t>9551477547, REGON:</w:t>
      </w:r>
      <w:r w:rsidRPr="006F742F">
        <w:rPr>
          <w:rFonts w:ascii="Arial Narrow" w:hAnsi="Arial Narrow"/>
        </w:rPr>
        <w:t xml:space="preserve"> </w:t>
      </w:r>
      <w:r w:rsidRPr="006F742F">
        <w:rPr>
          <w:rFonts w:ascii="Arial Narrow" w:eastAsia="Times New Roman" w:hAnsi="Arial Narrow" w:cs="Tahoma"/>
          <w:lang w:eastAsia="pl-PL"/>
        </w:rPr>
        <w:t xml:space="preserve">001210188, </w:t>
      </w:r>
      <w:r w:rsidRPr="006F742F">
        <w:rPr>
          <w:rFonts w:ascii="Arial Narrow" w:eastAsia="Times New Roman" w:hAnsi="Arial Narrow" w:cs="Tahoma"/>
          <w:bCs/>
          <w:lang w:eastAsia="pl-PL"/>
        </w:rPr>
        <w:t>reprezentowaną przez</w:t>
      </w:r>
      <w:r w:rsidRPr="006F742F">
        <w:rPr>
          <w:rFonts w:ascii="Arial Narrow" w:eastAsia="Times New Roman" w:hAnsi="Arial Narrow" w:cs="Tahoma"/>
          <w:b/>
          <w:bCs/>
          <w:lang w:eastAsia="pl-PL"/>
        </w:rPr>
        <w:t xml:space="preserve"> Janusza Cymermana - Dyrektora Szkoły Podstawowej Nr 37 w Szczecinie</w:t>
      </w:r>
      <w:r w:rsidRPr="006F742F">
        <w:rPr>
          <w:rFonts w:ascii="Arial Narrow" w:eastAsia="Times New Roman" w:hAnsi="Arial Narrow" w:cs="Tahoma"/>
          <w:lang w:eastAsia="pl-PL"/>
        </w:rPr>
        <w:t>, na podstawie pełnomocnictwa Prezydenta Miasta Szczecin nr WO-I.0052.1.</w:t>
      </w:r>
      <w:r>
        <w:rPr>
          <w:rFonts w:ascii="Arial Narrow" w:eastAsia="Times New Roman" w:hAnsi="Arial Narrow" w:cs="Tahoma"/>
          <w:lang w:eastAsia="pl-PL"/>
        </w:rPr>
        <w:t xml:space="preserve">863.202020.MJ </w:t>
      </w:r>
      <w:r w:rsidRPr="006F742F">
        <w:rPr>
          <w:rFonts w:ascii="Arial Narrow" w:eastAsia="Times New Roman" w:hAnsi="Arial Narrow" w:cs="Tahoma"/>
          <w:lang w:eastAsia="pl-PL"/>
        </w:rPr>
        <w:t xml:space="preserve"> z </w:t>
      </w:r>
      <w:r>
        <w:rPr>
          <w:rFonts w:ascii="Arial Narrow" w:eastAsia="Times New Roman" w:hAnsi="Arial Narrow" w:cs="Tahoma"/>
          <w:lang w:eastAsia="pl-PL"/>
        </w:rPr>
        <w:t>dnia 31.12.2020r.</w:t>
      </w:r>
      <w:r w:rsidRPr="006F742F">
        <w:rPr>
          <w:rFonts w:ascii="Arial Narrow" w:eastAsia="Times New Roman" w:hAnsi="Arial Narrow" w:cs="Tahoma"/>
          <w:lang w:eastAsia="pl-PL"/>
        </w:rPr>
        <w:t>,</w:t>
      </w:r>
    </w:p>
    <w:p w:rsidR="00C3301F" w:rsidRPr="009B534D" w:rsidRDefault="00C3301F" w:rsidP="00C3301F">
      <w:pPr>
        <w:spacing w:after="0" w:line="360" w:lineRule="auto"/>
        <w:jc w:val="both"/>
        <w:rPr>
          <w:rFonts w:ascii="Arial Narrow" w:eastAsia="Times New Roman" w:hAnsi="Arial Narrow" w:cs="Tahoma"/>
          <w:b/>
          <w:lang w:eastAsia="pl-PL"/>
        </w:rPr>
      </w:pPr>
      <w:r w:rsidRPr="009B534D">
        <w:rPr>
          <w:rFonts w:ascii="Arial Narrow" w:eastAsia="Calibri" w:hAnsi="Arial Narrow" w:cs="Tahoma"/>
          <w:b/>
          <w:sz w:val="24"/>
          <w:szCs w:val="24"/>
          <w:lang w:eastAsia="pl-PL"/>
        </w:rPr>
        <w:t>a</w:t>
      </w:r>
    </w:p>
    <w:p w:rsidR="00C3301F" w:rsidRPr="00E06EE7" w:rsidRDefault="00C3301F" w:rsidP="00C3301F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</w:t>
      </w:r>
      <w:r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</w:t>
      </w: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……………………………………….</w:t>
      </w:r>
    </w:p>
    <w:p w:rsidR="00C3301F" w:rsidRPr="00E06EE7" w:rsidRDefault="00C3301F" w:rsidP="00C3301F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</w:t>
      </w:r>
      <w:r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……………………………….</w:t>
      </w: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…………………………………..,</w:t>
      </w:r>
    </w:p>
    <w:p w:rsidR="00C3301F" w:rsidRPr="00E06EE7" w:rsidRDefault="00C3301F" w:rsidP="00C3301F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zwaną/-</w:t>
      </w:r>
      <w:proofErr w:type="spellStart"/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ym</w:t>
      </w:r>
      <w:proofErr w:type="spellEnd"/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 xml:space="preserve"> dalej: </w:t>
      </w:r>
      <w:r w:rsidRPr="00E06EE7">
        <w:rPr>
          <w:rFonts w:ascii="Arial Narrow" w:eastAsia="Calibri" w:hAnsi="Arial Narrow" w:cs="Tahoma"/>
          <w:b/>
          <w:bCs/>
          <w:color w:val="00000A"/>
          <w:kern w:val="1"/>
          <w:sz w:val="24"/>
          <w:szCs w:val="24"/>
          <w:lang w:eastAsia="pl-PL"/>
        </w:rPr>
        <w:t>,,Wykonawcą”,</w:t>
      </w:r>
    </w:p>
    <w:p w:rsidR="00C3301F" w:rsidRPr="00E06EE7" w:rsidRDefault="00C3301F" w:rsidP="00C3301F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</w:pPr>
    </w:p>
    <w:p w:rsidR="00C3301F" w:rsidRPr="00E06EE7" w:rsidRDefault="00C3301F" w:rsidP="00C3301F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  <w:t xml:space="preserve">łącznie zwani: </w:t>
      </w:r>
      <w:r w:rsidRPr="00E06EE7">
        <w:rPr>
          <w:rFonts w:ascii="Arial Narrow" w:eastAsia="Calibri" w:hAnsi="Arial Narrow" w:cs="Tahoma"/>
          <w:b/>
          <w:bCs/>
          <w:color w:val="00000A"/>
          <w:kern w:val="1"/>
          <w:sz w:val="24"/>
          <w:szCs w:val="24"/>
          <w:lang w:eastAsia="zh-CN"/>
        </w:rPr>
        <w:t>,,stronami”.</w:t>
      </w:r>
    </w:p>
    <w:p w:rsidR="00F71901" w:rsidRPr="00C3301F" w:rsidRDefault="00F71901" w:rsidP="00F71901">
      <w:pPr>
        <w:spacing w:after="0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</w:p>
    <w:p w:rsidR="00F71901" w:rsidRPr="00C3301F" w:rsidRDefault="00F71901" w:rsidP="00C3301F">
      <w:pPr>
        <w:widowControl w:val="0"/>
        <w:tabs>
          <w:tab w:val="left" w:pos="0"/>
        </w:tabs>
        <w:overflowPunct w:val="0"/>
        <w:autoSpaceDE w:val="0"/>
        <w:spacing w:after="0" w:line="360" w:lineRule="auto"/>
        <w:jc w:val="both"/>
        <w:textAlignment w:val="baseline"/>
        <w:rPr>
          <w:rFonts w:ascii="Arial Narrow" w:eastAsia="Times New Roman" w:hAnsi="Arial Narrow" w:cs="Tahoma"/>
          <w:sz w:val="24"/>
          <w:szCs w:val="24"/>
          <w:lang w:eastAsia="ar-SA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ar-SA"/>
        </w:rPr>
        <w:t xml:space="preserve">Niniejsza umowa, zwana dalej Umową, zostaje zawarta z wyłączeniem zastosowania przepisów ustawy z dnia 11 września 2019 r. Prawo zamówień publicznych ( </w:t>
      </w:r>
      <w:proofErr w:type="spellStart"/>
      <w:r w:rsidRPr="00C3301F">
        <w:rPr>
          <w:rFonts w:ascii="Arial Narrow" w:eastAsia="Times New Roman" w:hAnsi="Arial Narrow" w:cs="Tahoma"/>
          <w:sz w:val="24"/>
          <w:szCs w:val="24"/>
          <w:lang w:eastAsia="ar-SA"/>
        </w:rPr>
        <w:t>Dz.U</w:t>
      </w:r>
      <w:proofErr w:type="spellEnd"/>
      <w:r w:rsidRPr="00C3301F">
        <w:rPr>
          <w:rFonts w:ascii="Arial Narrow" w:eastAsia="Times New Roman" w:hAnsi="Arial Narrow" w:cs="Tahoma"/>
          <w:sz w:val="24"/>
          <w:szCs w:val="24"/>
          <w:lang w:eastAsia="ar-SA"/>
        </w:rPr>
        <w:t xml:space="preserve">. z 2021r., poz. 1129 ze zm.) z uwagi na treść art. 2 ust. 1 pkt. 1 ww. ustawy oraz na podstawie § 11 ust. 1 </w:t>
      </w:r>
      <w:proofErr w:type="spellStart"/>
      <w:r w:rsidRPr="00C3301F">
        <w:rPr>
          <w:rFonts w:ascii="Arial Narrow" w:eastAsia="Times New Roman" w:hAnsi="Arial Narrow" w:cs="Tahoma"/>
          <w:sz w:val="24"/>
          <w:szCs w:val="24"/>
          <w:lang w:eastAsia="ar-SA"/>
        </w:rPr>
        <w:t>pkt</w:t>
      </w:r>
      <w:proofErr w:type="spellEnd"/>
      <w:r w:rsidRPr="00C3301F">
        <w:rPr>
          <w:rFonts w:ascii="Arial Narrow" w:eastAsia="Times New Roman" w:hAnsi="Arial Narrow" w:cs="Tahoma"/>
          <w:sz w:val="24"/>
          <w:szCs w:val="24"/>
          <w:lang w:eastAsia="ar-SA"/>
        </w:rPr>
        <w:t xml:space="preserve"> 2 w związku § 13 ust. </w:t>
      </w:r>
      <w:r w:rsidR="00D074B9" w:rsidRPr="00C3301F">
        <w:rPr>
          <w:rFonts w:ascii="Arial Narrow" w:hAnsi="Arial Narrow"/>
          <w:color w:val="000000"/>
          <w:sz w:val="24"/>
          <w:szCs w:val="24"/>
        </w:rPr>
        <w:t xml:space="preserve">1 </w:t>
      </w:r>
      <w:proofErr w:type="spellStart"/>
      <w:r w:rsidR="00D074B9" w:rsidRPr="00C3301F">
        <w:rPr>
          <w:rFonts w:ascii="Arial Narrow" w:hAnsi="Arial Narrow"/>
          <w:color w:val="000000"/>
          <w:sz w:val="24"/>
          <w:szCs w:val="24"/>
        </w:rPr>
        <w:t>pkt</w:t>
      </w:r>
      <w:proofErr w:type="spellEnd"/>
      <w:r w:rsidR="00D074B9" w:rsidRPr="00C3301F">
        <w:rPr>
          <w:rFonts w:ascii="Arial Narrow" w:hAnsi="Arial Narrow"/>
          <w:color w:val="000000"/>
          <w:sz w:val="24"/>
          <w:szCs w:val="24"/>
        </w:rPr>
        <w:t xml:space="preserve"> 1 </w:t>
      </w:r>
      <w:r w:rsidRPr="00C3301F">
        <w:rPr>
          <w:rFonts w:ascii="Arial Narrow" w:eastAsia="Times New Roman" w:hAnsi="Arial Narrow" w:cs="Tahoma"/>
          <w:sz w:val="24"/>
          <w:szCs w:val="24"/>
          <w:lang w:eastAsia="ar-SA"/>
        </w:rPr>
        <w:t>Załącznika nr 1 do Zarządzenia Nr 657/20 Prezydenta Miasta S</w:t>
      </w:r>
      <w:r w:rsidR="00C3301F">
        <w:rPr>
          <w:rFonts w:ascii="Arial Narrow" w:eastAsia="Times New Roman" w:hAnsi="Arial Narrow" w:cs="Tahoma"/>
          <w:sz w:val="24"/>
          <w:szCs w:val="24"/>
          <w:lang w:eastAsia="ar-SA"/>
        </w:rPr>
        <w:t>zczecina z dnia 28 grudnia 2020</w:t>
      </w:r>
      <w:r w:rsidRPr="00C3301F">
        <w:rPr>
          <w:rFonts w:ascii="Arial Narrow" w:eastAsia="Times New Roman" w:hAnsi="Arial Narrow" w:cs="Tahoma"/>
          <w:sz w:val="24"/>
          <w:szCs w:val="24"/>
          <w:lang w:eastAsia="ar-SA"/>
        </w:rPr>
        <w:t>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:rsidR="003442DF" w:rsidRPr="00C3301F" w:rsidRDefault="003442DF" w:rsidP="006E5C7D">
      <w:pPr>
        <w:spacing w:after="0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C3301F">
        <w:rPr>
          <w:rFonts w:ascii="Arial Narrow" w:eastAsia="Calibri" w:hAnsi="Arial Narrow" w:cs="Tahoma"/>
          <w:b/>
          <w:bCs/>
          <w:sz w:val="24"/>
          <w:szCs w:val="24"/>
        </w:rPr>
        <w:t>§ 1</w:t>
      </w: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C3301F">
        <w:rPr>
          <w:rFonts w:ascii="Arial Narrow" w:eastAsia="Calibri" w:hAnsi="Arial Narrow" w:cs="Tahoma"/>
          <w:b/>
          <w:bCs/>
          <w:sz w:val="24"/>
          <w:szCs w:val="24"/>
        </w:rPr>
        <w:t xml:space="preserve">Przedmiot </w:t>
      </w:r>
      <w:r w:rsidR="00F71901" w:rsidRPr="00C3301F">
        <w:rPr>
          <w:rFonts w:ascii="Arial Narrow" w:eastAsia="Calibri" w:hAnsi="Arial Narrow" w:cs="Tahoma"/>
          <w:b/>
          <w:bCs/>
          <w:sz w:val="24"/>
          <w:szCs w:val="24"/>
        </w:rPr>
        <w:t>Umowy</w:t>
      </w:r>
    </w:p>
    <w:p w:rsidR="00E86B8E" w:rsidRPr="00C3301F" w:rsidRDefault="00E86B8E" w:rsidP="006E5C7D">
      <w:pPr>
        <w:spacing w:after="0"/>
        <w:jc w:val="both"/>
        <w:rPr>
          <w:rFonts w:ascii="Arial Narrow" w:eastAsia="Calibri" w:hAnsi="Arial Narrow" w:cs="Tahoma"/>
          <w:spacing w:val="1"/>
          <w:sz w:val="24"/>
          <w:szCs w:val="24"/>
        </w:rPr>
      </w:pPr>
    </w:p>
    <w:p w:rsidR="00C3301F" w:rsidRPr="00E06EE7" w:rsidRDefault="00E86B8E" w:rsidP="00F06EE5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pacing w:val="1"/>
          <w:sz w:val="24"/>
          <w:szCs w:val="24"/>
        </w:rPr>
        <w:t xml:space="preserve">Wykonawca zobowiązuje się </w:t>
      </w:r>
      <w:r w:rsidRPr="00C3301F">
        <w:rPr>
          <w:rFonts w:ascii="Arial Narrow" w:eastAsia="Calibri" w:hAnsi="Arial Narrow" w:cs="Tahoma"/>
          <w:b/>
          <w:spacing w:val="1"/>
          <w:sz w:val="24"/>
          <w:szCs w:val="24"/>
        </w:rPr>
        <w:t>sukcesywnie</w:t>
      </w:r>
      <w:r w:rsidRPr="00C3301F">
        <w:rPr>
          <w:rFonts w:ascii="Arial Narrow" w:eastAsia="Calibri" w:hAnsi="Arial Narrow" w:cs="Tahoma"/>
          <w:spacing w:val="1"/>
          <w:sz w:val="24"/>
          <w:szCs w:val="24"/>
        </w:rPr>
        <w:t xml:space="preserve"> – na zamówienie Zamawiającego </w:t>
      </w:r>
      <w:r w:rsidR="00D074B9" w:rsidRPr="00C3301F">
        <w:rPr>
          <w:rFonts w:ascii="Arial Narrow" w:eastAsia="Calibri" w:hAnsi="Arial Narrow" w:cs="Tahoma"/>
          <w:spacing w:val="1"/>
          <w:sz w:val="24"/>
          <w:szCs w:val="24"/>
        </w:rPr>
        <w:t>–</w:t>
      </w:r>
      <w:r w:rsidRPr="00C3301F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="00D074B9" w:rsidRPr="00C3301F">
        <w:rPr>
          <w:rFonts w:ascii="Arial Narrow" w:eastAsia="Calibri" w:hAnsi="Arial Narrow" w:cs="Tahoma"/>
          <w:spacing w:val="1"/>
          <w:sz w:val="24"/>
          <w:szCs w:val="24"/>
        </w:rPr>
        <w:t>dostarczać</w:t>
      </w:r>
      <w:r w:rsidR="00EA4671" w:rsidRPr="00C3301F">
        <w:rPr>
          <w:rFonts w:ascii="Arial Narrow" w:eastAsia="Calibri" w:hAnsi="Arial Narrow" w:cs="Tahoma"/>
          <w:spacing w:val="1"/>
          <w:sz w:val="24"/>
          <w:szCs w:val="24"/>
        </w:rPr>
        <w:t xml:space="preserve"> artykuły: </w:t>
      </w:r>
      <w:r w:rsidR="00D074B9" w:rsidRPr="00C3301F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="004B7243" w:rsidRPr="00C3301F">
        <w:rPr>
          <w:rFonts w:ascii="Arial Narrow" w:eastAsia="Calibri" w:hAnsi="Arial Narrow" w:cs="Tahoma"/>
          <w:spacing w:val="1"/>
          <w:sz w:val="24"/>
          <w:szCs w:val="24"/>
        </w:rPr>
        <w:t>……</w:t>
      </w:r>
      <w:r w:rsidR="00C3301F" w:rsidRPr="00C3301F">
        <w:rPr>
          <w:rFonts w:ascii="Arial Narrow" w:eastAsia="Calibri" w:hAnsi="Arial Narrow" w:cs="Tahoma"/>
          <w:spacing w:val="1"/>
          <w:sz w:val="24"/>
          <w:szCs w:val="24"/>
        </w:rPr>
        <w:t>…..</w:t>
      </w:r>
      <w:r w:rsidR="004B7243" w:rsidRPr="00C3301F">
        <w:rPr>
          <w:rFonts w:ascii="Arial Narrow" w:eastAsia="Calibri" w:hAnsi="Arial Narrow" w:cs="Tahoma"/>
          <w:spacing w:val="1"/>
          <w:sz w:val="24"/>
          <w:szCs w:val="24"/>
        </w:rPr>
        <w:t>.</w:t>
      </w:r>
      <w:r w:rsidRPr="00C3301F">
        <w:rPr>
          <w:rFonts w:ascii="Arial Narrow" w:eastAsia="Calibri" w:hAnsi="Arial Narrow" w:cs="Tahoma"/>
          <w:spacing w:val="1"/>
          <w:sz w:val="24"/>
          <w:szCs w:val="24"/>
        </w:rPr>
        <w:t xml:space="preserve"> zwane dalej „</w:t>
      </w:r>
      <w:r w:rsidRPr="00C3301F">
        <w:rPr>
          <w:rFonts w:ascii="Arial Narrow" w:eastAsia="Calibri" w:hAnsi="Arial Narrow" w:cs="Tahoma"/>
          <w:b/>
          <w:spacing w:val="1"/>
          <w:sz w:val="24"/>
          <w:szCs w:val="24"/>
        </w:rPr>
        <w:t>towarem”</w:t>
      </w:r>
      <w:r w:rsidRPr="00C3301F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="00C3301F" w:rsidRPr="00E06EE7">
        <w:rPr>
          <w:rFonts w:ascii="Arial Narrow" w:eastAsia="Calibri" w:hAnsi="Arial Narrow" w:cs="Tahoma"/>
          <w:spacing w:val="1"/>
          <w:sz w:val="24"/>
          <w:szCs w:val="24"/>
        </w:rPr>
        <w:t xml:space="preserve">do </w:t>
      </w:r>
      <w:r w:rsidR="00C3301F">
        <w:rPr>
          <w:rFonts w:ascii="Arial Narrow" w:eastAsia="Calibri" w:hAnsi="Arial Narrow" w:cs="Tahoma"/>
          <w:spacing w:val="1"/>
          <w:sz w:val="24"/>
          <w:szCs w:val="24"/>
        </w:rPr>
        <w:t>Szkoły Podstawowej Nr 37</w:t>
      </w:r>
      <w:r w:rsidR="00C3301F" w:rsidRPr="00E06EE7">
        <w:rPr>
          <w:rFonts w:ascii="Arial Narrow" w:eastAsia="Calibri" w:hAnsi="Arial Narrow" w:cs="Tahoma"/>
          <w:sz w:val="24"/>
          <w:szCs w:val="24"/>
        </w:rPr>
        <w:t xml:space="preserve"> przy ul</w:t>
      </w:r>
      <w:r w:rsidR="00C3301F">
        <w:rPr>
          <w:rFonts w:ascii="Arial Narrow" w:eastAsia="Calibri" w:hAnsi="Arial Narrow" w:cs="Tahoma"/>
          <w:sz w:val="24"/>
          <w:szCs w:val="24"/>
        </w:rPr>
        <w:t xml:space="preserve">. Lucjana Rydla 6 oraz ul. Zofii Nałkowskiej 33, </w:t>
      </w:r>
      <w:r w:rsidR="00C3301F" w:rsidRPr="00E06EE7">
        <w:rPr>
          <w:rFonts w:ascii="Arial Narrow" w:eastAsia="Calibri" w:hAnsi="Arial Narrow" w:cs="Tahoma"/>
          <w:sz w:val="24"/>
          <w:szCs w:val="24"/>
        </w:rPr>
        <w:t xml:space="preserve"> a Zamawiający </w:t>
      </w:r>
      <w:r w:rsidR="00C3301F" w:rsidRPr="00E06EE7">
        <w:rPr>
          <w:rFonts w:ascii="Arial Narrow" w:eastAsia="Times New Roman" w:hAnsi="Arial Narrow" w:cs="Tahoma"/>
          <w:sz w:val="24"/>
          <w:szCs w:val="24"/>
          <w:lang w:eastAsia="pl-PL"/>
        </w:rPr>
        <w:t>zobowiązuje się odebrać zamówiony towar i zapłacić za niego cenę.</w:t>
      </w:r>
    </w:p>
    <w:p w:rsidR="00E86B8E" w:rsidRPr="00C3301F" w:rsidRDefault="00E86B8E" w:rsidP="00F06EE5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Zakres rzeczowy dostarczanego towaru określony jest w Zapytaniu ofertowym, stanowiącym Załącznik nr 1 do niniejszej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>Umowy</w:t>
      </w:r>
      <w:r w:rsidRPr="00C3301F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C3301F" w:rsidRDefault="00E86B8E" w:rsidP="00F06EE5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Dostarczanie towaru odbywać się będzie na warunkach zawartych w Ofercie cenowej,  stanowiącej Załącznik nr 2 do niniejszej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>Umowy</w:t>
      </w:r>
      <w:r w:rsidRPr="00C3301F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C3301F" w:rsidRDefault="00E86B8E" w:rsidP="00F06EE5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:rsidR="00F52539" w:rsidRPr="00C3301F" w:rsidRDefault="00E86B8E" w:rsidP="00F06EE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Całkowita wartość przedmiotu </w:t>
      </w:r>
      <w:r w:rsidR="00F71901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Umowy 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w okresie jej realizacji stano</w:t>
      </w:r>
      <w:r w:rsidR="00F52539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wić będzie kwotę do wysokości </w:t>
      </w:r>
    </w:p>
    <w:p w:rsidR="00E86B8E" w:rsidRPr="00C3301F" w:rsidRDefault="00FF08B9" w:rsidP="00F06EE5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…</w:t>
      </w:r>
      <w:r w:rsidR="00C3301F">
        <w:rPr>
          <w:rFonts w:ascii="Arial Narrow" w:eastAsia="Times New Roman" w:hAnsi="Arial Narrow" w:cs="Tahoma"/>
          <w:sz w:val="24"/>
          <w:szCs w:val="24"/>
          <w:lang w:eastAsia="pl-PL"/>
        </w:rPr>
        <w:t>……….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….</w:t>
      </w:r>
      <w:r w:rsidR="00401882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(</w:t>
      </w:r>
      <w:r w:rsidRPr="00C3301F">
        <w:rPr>
          <w:rFonts w:ascii="Arial Narrow" w:hAnsi="Arial Narrow" w:cs="Tahoma"/>
          <w:bCs/>
          <w:color w:val="232735"/>
          <w:sz w:val="24"/>
          <w:szCs w:val="24"/>
          <w:shd w:val="clear" w:color="auto" w:fill="FFFFFF"/>
        </w:rPr>
        <w:t>słownie: …</w:t>
      </w:r>
      <w:r w:rsidR="00C3301F">
        <w:rPr>
          <w:rFonts w:ascii="Arial Narrow" w:hAnsi="Arial Narrow" w:cs="Tahoma"/>
          <w:bCs/>
          <w:color w:val="232735"/>
          <w:sz w:val="24"/>
          <w:szCs w:val="24"/>
          <w:shd w:val="clear" w:color="auto" w:fill="FFFFFF"/>
        </w:rPr>
        <w:t>………</w:t>
      </w:r>
      <w:r w:rsidRPr="00C3301F">
        <w:rPr>
          <w:rFonts w:ascii="Arial Narrow" w:hAnsi="Arial Narrow" w:cs="Tahoma"/>
          <w:bCs/>
          <w:color w:val="232735"/>
          <w:sz w:val="24"/>
          <w:szCs w:val="24"/>
          <w:shd w:val="clear" w:color="auto" w:fill="FFFFFF"/>
        </w:rPr>
        <w:t>..</w:t>
      </w:r>
      <w:r w:rsidR="00401882" w:rsidRPr="00C3301F">
        <w:rPr>
          <w:rFonts w:ascii="Arial Narrow" w:eastAsia="Times New Roman" w:hAnsi="Arial Narrow" w:cs="Tahoma"/>
          <w:sz w:val="24"/>
          <w:szCs w:val="24"/>
          <w:lang w:eastAsia="pl-PL"/>
        </w:rPr>
        <w:t>)</w:t>
      </w:r>
      <w:r w:rsidR="00E86B8E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obejmującą podatek VAT. 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2 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Prawa i obowiązki stron 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E86B8E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:rsidR="00E86B8E" w:rsidRPr="00C3301F" w:rsidRDefault="00E86B8E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Zamówienia składane będą wobec pracowników Wykonawcy określonych w §</w:t>
      </w:r>
      <w:r w:rsidR="004B7243" w:rsidRPr="00C3301F">
        <w:rPr>
          <w:rFonts w:ascii="Arial Narrow" w:eastAsia="Times New Roman" w:hAnsi="Arial Narrow" w:cs="Tahoma"/>
          <w:sz w:val="24"/>
          <w:szCs w:val="24"/>
          <w:lang w:eastAsia="pl-PL"/>
        </w:rPr>
        <w:t>1</w:t>
      </w:r>
      <w:r w:rsidR="00EA4671" w:rsidRPr="00C3301F">
        <w:rPr>
          <w:rFonts w:ascii="Arial Narrow" w:eastAsia="Times New Roman" w:hAnsi="Arial Narrow" w:cs="Tahoma"/>
          <w:sz w:val="24"/>
          <w:szCs w:val="24"/>
          <w:lang w:eastAsia="pl-PL"/>
        </w:rPr>
        <w:t>4</w:t>
      </w:r>
      <w:r w:rsid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ust.</w:t>
      </w:r>
      <w:r w:rsidR="00962F3A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1 b </w:t>
      </w:r>
      <w:r w:rsidR="00F71901" w:rsidRPr="00C3301F">
        <w:rPr>
          <w:rFonts w:ascii="Arial Narrow" w:eastAsia="Times New Roman" w:hAnsi="Arial Narrow" w:cs="Tahoma"/>
          <w:sz w:val="24"/>
          <w:szCs w:val="24"/>
          <w:lang w:eastAsia="pl-PL"/>
        </w:rPr>
        <w:t>Umowy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:rsidR="00E86B8E" w:rsidRPr="00C3301F" w:rsidRDefault="00E86B8E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 szczególnych przypadkach, wynikających z potrzeby Zamawiającego, Wykonawca przyjmie doraźne zamówienie w trybie pilnej realizacji. </w:t>
      </w:r>
    </w:p>
    <w:p w:rsidR="00E86B8E" w:rsidRPr="00C3301F" w:rsidRDefault="00E86B8E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Wykonawca po otrzymaniu zamówienia, dostarczy Zamawiającemu towar zgodnie 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treścią zamówienia i w wyznaczonym przez Zamawiającego dniu - własnym transportem, na własny koszt i ryzyko. </w:t>
      </w:r>
    </w:p>
    <w:p w:rsidR="00FF08B9" w:rsidRPr="00C3301F" w:rsidRDefault="00FF08B9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Wykonawca zobowiązany jest do wyładowania towaru oraz przetransportowania do pomieszczeń wskazanych przez upoważnionego pracownika Zamawiającego.</w:t>
      </w:r>
    </w:p>
    <w:p w:rsidR="00FF08B9" w:rsidRPr="00C3301F" w:rsidRDefault="00FF08B9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Wykonawca przekaże towar w godzinach od …. do …..osobie upoważnionej do odbioru i kontroli towaru (w zakresie ilości, jakości oraz zgodności z zamówieniem), określonej w Załączniku nr 3 do Umowy. Wykonawca nie może p</w:t>
      </w:r>
      <w:r w:rsidR="00B1316D" w:rsidRPr="00C3301F">
        <w:rPr>
          <w:rFonts w:ascii="Arial Narrow" w:eastAsia="Times New Roman" w:hAnsi="Arial Narrow" w:cs="Tahoma"/>
          <w:sz w:val="24"/>
          <w:szCs w:val="24"/>
          <w:lang w:eastAsia="pl-PL"/>
        </w:rPr>
        <w:t>ozostawić towaru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bez nadzoru lub przekazać go osobom nieupoważnionym. </w:t>
      </w:r>
    </w:p>
    <w:p w:rsidR="00E86B8E" w:rsidRPr="00C3301F" w:rsidRDefault="00E86B8E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bCs/>
          <w:sz w:val="24"/>
          <w:szCs w:val="24"/>
        </w:rPr>
        <w:t xml:space="preserve">Po dostarczeniu towaru Zamawiający przeprowadzi kontrolę w zakresie ilości, jakości oraz zgodności dostarczonego towaru z zamówieniem. </w:t>
      </w:r>
    </w:p>
    <w:p w:rsidR="00E86B8E" w:rsidRPr="00C3301F" w:rsidRDefault="00E86B8E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bCs/>
          <w:sz w:val="24"/>
          <w:szCs w:val="24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:rsidR="00E86B8E" w:rsidRPr="00C3301F" w:rsidRDefault="00E86B8E" w:rsidP="00F06EE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bCs/>
          <w:sz w:val="24"/>
          <w:szCs w:val="24"/>
        </w:rPr>
        <w:t xml:space="preserve">Pracownicy 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upoważnieni przez Zamawiającego do składania zamówień, kontroli towaru oraz </w:t>
      </w:r>
      <w:r w:rsidR="00B1316D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dokonywania odbiorów wskazani są w Załączniku nr 3 do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>Umowy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, którego zmiana nie stanowi zmiany treści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>Umowy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.   </w:t>
      </w:r>
    </w:p>
    <w:p w:rsidR="00E86B8E" w:rsidRPr="00C3301F" w:rsidRDefault="00E86B8E" w:rsidP="006E5C7D">
      <w:pPr>
        <w:spacing w:after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A4671" w:rsidRPr="00C3301F" w:rsidRDefault="00EA4671" w:rsidP="00EA4671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§ 3</w:t>
      </w:r>
    </w:p>
    <w:p w:rsidR="00EA4671" w:rsidRPr="00C3301F" w:rsidRDefault="00EA4671" w:rsidP="00EA4671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A4671" w:rsidRPr="00C3301F" w:rsidRDefault="00EA4671" w:rsidP="00F06EE5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bCs/>
          <w:sz w:val="24"/>
          <w:szCs w:val="24"/>
        </w:rPr>
        <w:t xml:space="preserve">W przypadku dostarczenia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towaru niezgodnie z zamówieniem co do ilości lub rodzaju artykułów lub w przypadku nieprawidłowej jakości towaru (towar wadliwy), Wykonawca zobowiązuje się do uzupełnienia ilości towaru lub do wymiany towaru na właściwy lub na towar dobrej jakości - w </w:t>
      </w:r>
      <w:r w:rsidRPr="00C3301F">
        <w:rPr>
          <w:rFonts w:ascii="Arial Narrow" w:eastAsia="Calibri" w:hAnsi="Arial Narrow" w:cs="Tahoma"/>
          <w:sz w:val="24"/>
          <w:szCs w:val="24"/>
        </w:rPr>
        <w:lastRenderedPageBreak/>
        <w:t>terminie wyznaczonym przez Zamawiającego, tak aby możliwe było jego użycie zgodnie z zapotrzebowaniem w dniu zaplanowanym przez Zamawiającego.</w:t>
      </w:r>
    </w:p>
    <w:p w:rsidR="00EA4671" w:rsidRPr="00C3301F" w:rsidRDefault="00EA4671" w:rsidP="00F06EE5">
      <w:pPr>
        <w:numPr>
          <w:ilvl w:val="0"/>
          <w:numId w:val="8"/>
        </w:num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 sytuacji określonej w ust. 1 Zamawiający zastrzega sobie prawo do nie przyjęcia wadliwego towaru i żądania wymiany towaru na odpowiedni i zgodny z zamówieniem. </w:t>
      </w:r>
    </w:p>
    <w:p w:rsidR="00EA4671" w:rsidRPr="00C3301F" w:rsidRDefault="00EA4671" w:rsidP="006E5C7D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E86B8E" w:rsidP="006E5C7D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EA4671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4</w:t>
      </w:r>
    </w:p>
    <w:p w:rsidR="00E86B8E" w:rsidRPr="00C3301F" w:rsidRDefault="00E86B8E" w:rsidP="006E5C7D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A4671" w:rsidRPr="00C3301F" w:rsidRDefault="00EA4671" w:rsidP="00F06EE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 w:rsidRPr="00C3301F">
        <w:rPr>
          <w:rFonts w:ascii="Arial Narrow" w:hAnsi="Arial Narrow" w:cs="Tahoma"/>
          <w:color w:val="000000"/>
        </w:rPr>
        <w:t>Wykonawca zobowiązuje się dostarczać towar spełniający wymogi określone w aktualnych przepisach prawnych, tj. spełniający wymagania prawa, dopuszczony do obrotu na terenie Polski, oraz posiadający przewidziane prawem niezbędne certyfikaty lub atesty. Wykonawca bierze na siebie całkowitą odpowiedzialność w zakresie zgodności towaru z powyższymi wymogami.</w:t>
      </w:r>
    </w:p>
    <w:p w:rsidR="00EA4671" w:rsidRPr="00C3301F" w:rsidRDefault="00EA4671" w:rsidP="00F06EE5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>Artykuły określone w Zapytaniu ofertowym (Załącznik nr 1) Wykonawca zobowiązuje się dostarczać w opakowaniach czystych, nieuszkodzonych, dopuszczonych do przechowywania i transportu danego rodzaju artykułów.</w:t>
      </w:r>
    </w:p>
    <w:p w:rsidR="00EA4671" w:rsidRPr="00C3301F" w:rsidRDefault="00EA4671" w:rsidP="004B7243">
      <w:pPr>
        <w:spacing w:after="0"/>
        <w:ind w:left="284"/>
        <w:jc w:val="both"/>
        <w:rPr>
          <w:rFonts w:ascii="Arial Narrow" w:eastAsia="Calibri" w:hAnsi="Arial Narrow" w:cs="Tahoma"/>
          <w:sz w:val="24"/>
          <w:szCs w:val="24"/>
        </w:rPr>
      </w:pP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245B0D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5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E86B8E" w:rsidP="00F06EE5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bCs/>
          <w:sz w:val="24"/>
          <w:szCs w:val="24"/>
        </w:rPr>
        <w:t xml:space="preserve">Strony postanawiają, że Zamawiającemu przysługuje prawo </w:t>
      </w:r>
      <w:r w:rsidRPr="00C3301F">
        <w:rPr>
          <w:rFonts w:ascii="Arial Narrow" w:eastAsia="Calibri" w:hAnsi="Arial Narrow" w:cs="Tahoma"/>
          <w:sz w:val="24"/>
          <w:szCs w:val="24"/>
        </w:rPr>
        <w:t>zamówienia mniejszej ilości artykułów, niż określone w Zapytaniu ofertowym (Zał</w:t>
      </w:r>
      <w:r w:rsidR="00F87F85" w:rsidRPr="00C3301F">
        <w:rPr>
          <w:rFonts w:ascii="Arial Narrow" w:eastAsia="Calibri" w:hAnsi="Arial Narrow" w:cs="Tahoma"/>
          <w:sz w:val="24"/>
          <w:szCs w:val="24"/>
        </w:rPr>
        <w:t xml:space="preserve">ącznik nr 1) - w szczególności </w:t>
      </w:r>
      <w:r w:rsidRPr="00C3301F">
        <w:rPr>
          <w:rFonts w:ascii="Arial Narrow" w:eastAsia="Calibri" w:hAnsi="Arial Narrow" w:cs="Tahoma"/>
          <w:bCs/>
          <w:sz w:val="24"/>
          <w:szCs w:val="24"/>
        </w:rPr>
        <w:t>w okresach przerw wynikających z kalendarza świąt i dni wolnych od zajęć - a Wykonawcy nie przysługuje w związku z tym żadne roszczenie.</w:t>
      </w:r>
    </w:p>
    <w:p w:rsidR="00E86B8E" w:rsidRPr="00C3301F" w:rsidRDefault="00E86B8E" w:rsidP="00F06EE5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:rsidR="00E86B8E" w:rsidRPr="00C3301F" w:rsidRDefault="00E86B8E" w:rsidP="00F06EE5">
      <w:pPr>
        <w:numPr>
          <w:ilvl w:val="0"/>
          <w:numId w:val="17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Wykonawca zobowiązuje się przez cały czas trwania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(Załącznik nr 2).</w:t>
      </w:r>
    </w:p>
    <w:p w:rsidR="00E86B8E" w:rsidRPr="00C3301F" w:rsidRDefault="00E86B8E" w:rsidP="00F06EE5">
      <w:pPr>
        <w:numPr>
          <w:ilvl w:val="0"/>
          <w:numId w:val="17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Strony przewidują możliwość zastosowania ceny niższej od określ</w:t>
      </w:r>
      <w:r w:rsidR="00C3301F">
        <w:rPr>
          <w:rFonts w:ascii="Arial Narrow" w:eastAsia="Times New Roman" w:hAnsi="Arial Narrow" w:cs="Tahoma"/>
          <w:sz w:val="24"/>
          <w:szCs w:val="24"/>
          <w:lang w:eastAsia="pl-PL"/>
        </w:rPr>
        <w:t>o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nej w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Ofercie cenowej 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(Załącznik nr 2).</w:t>
      </w:r>
    </w:p>
    <w:p w:rsidR="00E86B8E" w:rsidRPr="00C3301F" w:rsidRDefault="00E86B8E" w:rsidP="006E5C7D">
      <w:pPr>
        <w:spacing w:after="0"/>
        <w:rPr>
          <w:rFonts w:ascii="Arial Narrow" w:eastAsia="Calibri" w:hAnsi="Arial Narrow" w:cs="Tahoma"/>
          <w:b/>
          <w:sz w:val="24"/>
          <w:szCs w:val="24"/>
        </w:rPr>
      </w:pP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b/>
          <w:sz w:val="24"/>
          <w:szCs w:val="24"/>
        </w:rPr>
      </w:pPr>
      <w:r w:rsidRPr="00C3301F">
        <w:rPr>
          <w:rFonts w:ascii="Arial Narrow" w:eastAsia="Calibri" w:hAnsi="Arial Narrow" w:cs="Tahoma"/>
          <w:b/>
          <w:sz w:val="24"/>
          <w:szCs w:val="24"/>
        </w:rPr>
        <w:t xml:space="preserve">§ </w:t>
      </w:r>
      <w:r w:rsidR="00245B0D" w:rsidRPr="00C3301F">
        <w:rPr>
          <w:rFonts w:ascii="Arial Narrow" w:eastAsia="Calibri" w:hAnsi="Arial Narrow" w:cs="Tahoma"/>
          <w:b/>
          <w:sz w:val="24"/>
          <w:szCs w:val="24"/>
        </w:rPr>
        <w:t>6</w:t>
      </w: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b/>
          <w:sz w:val="24"/>
          <w:szCs w:val="24"/>
        </w:rPr>
      </w:pPr>
      <w:r w:rsidRPr="00C3301F">
        <w:rPr>
          <w:rFonts w:ascii="Arial Narrow" w:eastAsia="Calibri" w:hAnsi="Arial Narrow" w:cs="Tahoma"/>
          <w:b/>
          <w:sz w:val="24"/>
          <w:szCs w:val="24"/>
        </w:rPr>
        <w:t>Wynagrodzenie</w:t>
      </w: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b/>
          <w:sz w:val="24"/>
          <w:szCs w:val="24"/>
        </w:rPr>
      </w:pPr>
    </w:p>
    <w:p w:rsidR="00E86B8E" w:rsidRPr="00C3301F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C3301F">
        <w:rPr>
          <w:rFonts w:ascii="Arial Narrow" w:eastAsia="Calibri" w:hAnsi="Arial Narrow" w:cs="Tahoma"/>
          <w:sz w:val="24"/>
          <w:szCs w:val="24"/>
        </w:rPr>
        <w:br/>
        <w:t xml:space="preserve">z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>Umową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, zrealizowaniu przez Wykonawcę zamówienia i dokonaniu przez Zamawiającego odbioru towaru bez zastrzeżeń, zgodnie z procedurą opisaną w § 2. </w:t>
      </w:r>
    </w:p>
    <w:p w:rsidR="00317A78" w:rsidRPr="00C3301F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Wykonawca będzie wystawiał fakturę/rachunek na</w:t>
      </w:r>
      <w:r w:rsidR="00317A78" w:rsidRPr="00C3301F">
        <w:rPr>
          <w:rFonts w:ascii="Arial Narrow" w:eastAsia="Calibri" w:hAnsi="Arial Narrow" w:cs="Tahoma"/>
          <w:sz w:val="24"/>
          <w:szCs w:val="24"/>
        </w:rPr>
        <w:t xml:space="preserve"> następujące dane</w:t>
      </w:r>
      <w:r w:rsidRPr="00C3301F">
        <w:rPr>
          <w:rFonts w:ascii="Arial Narrow" w:eastAsia="Calibri" w:hAnsi="Arial Narrow" w:cs="Tahoma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70"/>
      </w:tblGrid>
      <w:tr w:rsidR="00F06EE5" w:rsidRPr="007F08DE" w:rsidTr="002C0FAA">
        <w:tc>
          <w:tcPr>
            <w:tcW w:w="1242" w:type="dxa"/>
          </w:tcPr>
          <w:p w:rsidR="00F06EE5" w:rsidRPr="0053702C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center"/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</w:pPr>
            <w:r w:rsidRPr="0053702C"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  <w:t>Nabywca:</w:t>
            </w:r>
          </w:p>
        </w:tc>
        <w:tc>
          <w:tcPr>
            <w:tcW w:w="7970" w:type="dxa"/>
          </w:tcPr>
          <w:p w:rsidR="00F06EE5" w:rsidRPr="007F08DE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Gmina Miasto Szczecin,</w:t>
            </w:r>
          </w:p>
          <w:p w:rsidR="00F06EE5" w:rsidRPr="007F08DE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pl. Armii Krajowej 1,</w:t>
            </w:r>
          </w:p>
          <w:p w:rsidR="00F06EE5" w:rsidRPr="007F08DE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hAnsi="Arial Narrow" w:cs="Tahoma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70-456 Szczecin,</w:t>
            </w:r>
          </w:p>
          <w:p w:rsidR="00F06EE5" w:rsidRPr="007F08DE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hAnsi="Arial Narrow" w:cs="Tahoma"/>
              </w:rPr>
            </w:pPr>
            <w:r w:rsidRPr="007F08DE">
              <w:rPr>
                <w:rFonts w:ascii="Arial Narrow" w:hAnsi="Arial Narrow" w:cs="Tahoma"/>
              </w:rPr>
              <w:t xml:space="preserve">NIP: 8510309410, </w:t>
            </w:r>
          </w:p>
        </w:tc>
      </w:tr>
      <w:tr w:rsidR="00F06EE5" w:rsidRPr="007F08DE" w:rsidTr="002C0FAA">
        <w:tc>
          <w:tcPr>
            <w:tcW w:w="1242" w:type="dxa"/>
          </w:tcPr>
          <w:p w:rsidR="00F06EE5" w:rsidRPr="0053702C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center"/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</w:pPr>
            <w:r w:rsidRPr="0053702C"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  <w:t>Płatnik:</w:t>
            </w:r>
          </w:p>
        </w:tc>
        <w:tc>
          <w:tcPr>
            <w:tcW w:w="7970" w:type="dxa"/>
          </w:tcPr>
          <w:p w:rsidR="00F06EE5" w:rsidRPr="007F08DE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>
              <w:rPr>
                <w:rFonts w:ascii="Arial Narrow" w:eastAsia="Times New Roman" w:hAnsi="Arial Narrow" w:cs="Tahoma"/>
                <w:lang w:eastAsia="pl-PL"/>
              </w:rPr>
              <w:t>Szkoła Podstawowa N</w:t>
            </w:r>
            <w:r w:rsidRPr="007F08DE">
              <w:rPr>
                <w:rFonts w:ascii="Arial Narrow" w:eastAsia="Times New Roman" w:hAnsi="Arial Narrow" w:cs="Tahoma"/>
                <w:lang w:eastAsia="pl-PL"/>
              </w:rPr>
              <w:t xml:space="preserve">r 37 im. kpt. ż. w. Antoniego Ledóchowskiego, </w:t>
            </w:r>
          </w:p>
          <w:p w:rsidR="00F06EE5" w:rsidRPr="007F08DE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Ul. Lucjana Rydla 6,</w:t>
            </w:r>
          </w:p>
          <w:p w:rsidR="00F06EE5" w:rsidRPr="007F08DE" w:rsidRDefault="00F06EE5" w:rsidP="002C0FAA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lastRenderedPageBreak/>
              <w:t>70-783 Szczecin.</w:t>
            </w:r>
          </w:p>
        </w:tc>
      </w:tr>
    </w:tbl>
    <w:p w:rsidR="00E86B8E" w:rsidRPr="00C3301F" w:rsidRDefault="00E86B8E" w:rsidP="003B6DF7">
      <w:pPr>
        <w:spacing w:after="0"/>
        <w:ind w:left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lastRenderedPageBreak/>
        <w:t xml:space="preserve">ustalając każdorazowo 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>cenę za dost</w:t>
      </w:r>
      <w:r w:rsidR="00317A78"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arczony towar w sposób opisany 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w § 1 ust. 4. </w:t>
      </w:r>
    </w:p>
    <w:p w:rsidR="00E86B8E" w:rsidRPr="00C3301F" w:rsidRDefault="00E86B8E" w:rsidP="003B6DF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:rsidR="00E86B8E" w:rsidRPr="00C3301F" w:rsidRDefault="00E86B8E" w:rsidP="003B6DF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>Zamawiający zapłaci Wykonawcy cenę przelewem na rachunek</w:t>
      </w:r>
      <w:r w:rsidR="001B1236"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bankowy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Wykonawcy wskazany 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br/>
        <w:t>w faktu</w:t>
      </w:r>
      <w:r w:rsidR="007400AD"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rze (prowadzony w banku </w:t>
      </w:r>
      <w:r w:rsidR="001B1236" w:rsidRPr="00C3301F">
        <w:rPr>
          <w:rFonts w:ascii="Arial Narrow" w:eastAsia="Calibri" w:hAnsi="Arial Narrow" w:cs="Tahoma"/>
          <w:sz w:val="24"/>
          <w:szCs w:val="24"/>
          <w:lang w:eastAsia="pl-PL"/>
        </w:rPr>
        <w:t>….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="007400AD" w:rsidRPr="00C3301F">
        <w:rPr>
          <w:rFonts w:ascii="Arial Narrow" w:eastAsia="Calibri" w:hAnsi="Arial Narrow" w:cs="Tahoma"/>
          <w:sz w:val="24"/>
          <w:szCs w:val="24"/>
          <w:shd w:val="clear" w:color="auto" w:fill="FFFFFF"/>
          <w:lang w:eastAsia="pl-PL"/>
        </w:rPr>
        <w:t xml:space="preserve">nr </w:t>
      </w:r>
      <w:r w:rsidR="001B1236" w:rsidRPr="00C3301F">
        <w:rPr>
          <w:rFonts w:ascii="Arial Narrow" w:eastAsia="Calibri" w:hAnsi="Arial Narrow" w:cs="Tahoma"/>
          <w:sz w:val="24"/>
          <w:szCs w:val="24"/>
          <w:shd w:val="clear" w:color="auto" w:fill="FFFFFF"/>
          <w:lang w:eastAsia="pl-PL"/>
        </w:rPr>
        <w:t>…..</w:t>
      </w:r>
      <w:r w:rsidRPr="00C3301F">
        <w:rPr>
          <w:rFonts w:ascii="Arial Narrow" w:eastAsia="Calibri" w:hAnsi="Arial Narrow" w:cs="Tahoma"/>
          <w:sz w:val="24"/>
          <w:szCs w:val="24"/>
          <w:shd w:val="clear" w:color="auto" w:fill="FFFFFF"/>
          <w:lang w:eastAsia="pl-PL"/>
        </w:rPr>
        <w:t xml:space="preserve">) 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w terminie </w:t>
      </w:r>
      <w:r w:rsidR="003634AA" w:rsidRPr="00C3301F">
        <w:rPr>
          <w:rFonts w:ascii="Arial Narrow" w:eastAsia="Calibri" w:hAnsi="Arial Narrow" w:cs="Tahoma"/>
          <w:sz w:val="24"/>
          <w:szCs w:val="24"/>
          <w:lang w:eastAsia="pl-PL"/>
        </w:rPr>
        <w:t>……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dni od dnia otrzymania przez Zamawiającego faktury, spełniającej wymagania określone w ust. 3. </w:t>
      </w:r>
    </w:p>
    <w:p w:rsidR="0046552C" w:rsidRPr="00C3301F" w:rsidRDefault="00DF50D5" w:rsidP="003B6DF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hAnsi="Arial Narrow" w:cs="Tahoma"/>
          <w:sz w:val="24"/>
          <w:szCs w:val="24"/>
        </w:rPr>
        <w:t>R</w:t>
      </w:r>
      <w:r w:rsidR="0046552C" w:rsidRPr="00C3301F">
        <w:rPr>
          <w:rFonts w:ascii="Arial Narrow" w:hAnsi="Arial Narrow" w:cs="Tahoma"/>
          <w:sz w:val="24"/>
          <w:szCs w:val="24"/>
        </w:rPr>
        <w:t>achunek bankowy</w:t>
      </w:r>
      <w:r w:rsidRPr="00C3301F">
        <w:rPr>
          <w:rFonts w:ascii="Arial Narrow" w:hAnsi="Arial Narrow" w:cs="Tahoma"/>
          <w:sz w:val="24"/>
          <w:szCs w:val="24"/>
        </w:rPr>
        <w:t xml:space="preserve"> Wykonawcy</w:t>
      </w:r>
      <w:r w:rsidR="0046552C" w:rsidRPr="00C3301F">
        <w:rPr>
          <w:rFonts w:ascii="Arial Narrow" w:hAnsi="Arial Narrow" w:cs="Tahoma"/>
          <w:sz w:val="24"/>
          <w:szCs w:val="24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:rsidR="00E86B8E" w:rsidRPr="00C3301F" w:rsidRDefault="00E86B8E" w:rsidP="003B6DF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 przypadku zamieszczenia na fakturze błędnych danych Zamawiającego, Zamawiający niezwłocznie wystawi notę korygującą. </w:t>
      </w:r>
    </w:p>
    <w:p w:rsidR="00E86B8E" w:rsidRPr="00C3301F" w:rsidRDefault="00E86B8E" w:rsidP="003B6DF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:rsidR="00E86B8E" w:rsidRPr="00C3301F" w:rsidRDefault="00E86B8E" w:rsidP="003B6DF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Za dzień zapłaty uważa się dzień obciążenia rachunku Zamawiającego. </w:t>
      </w:r>
    </w:p>
    <w:p w:rsidR="00E86B8E" w:rsidRPr="00C3301F" w:rsidRDefault="00E86B8E" w:rsidP="003B6DF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Wyłącza się prawo do dokonywania przez Wykonawcę jakichkolwiek potrąceń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Pr="00C3301F">
        <w:rPr>
          <w:rFonts w:ascii="Arial Narrow" w:eastAsia="Calibri" w:hAnsi="Arial Narrow" w:cs="Tahoma"/>
          <w:sz w:val="24"/>
          <w:szCs w:val="24"/>
        </w:rPr>
        <w:t>własnych wierzytelności lub nabytych wierzytelności z wierzytelnościami</w:t>
      </w:r>
      <w:r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Pr="00C3301F">
        <w:rPr>
          <w:rFonts w:ascii="Arial Narrow" w:eastAsia="Calibri" w:hAnsi="Arial Narrow" w:cs="Tahoma"/>
          <w:sz w:val="24"/>
          <w:szCs w:val="24"/>
        </w:rPr>
        <w:t>Zamawiającego.</w:t>
      </w:r>
    </w:p>
    <w:p w:rsidR="00F71901" w:rsidRPr="00C3301F" w:rsidRDefault="00F71901" w:rsidP="003B6DF7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Faktura będzie dostarczana i wystawiana na adres Płatnika podany w ust.2.</w:t>
      </w:r>
      <w:r w:rsidR="00021519" w:rsidRPr="00C3301F">
        <w:rPr>
          <w:rFonts w:ascii="Arial Narrow" w:eastAsia="Calibri" w:hAnsi="Arial Narrow" w:cs="Tahoma"/>
          <w:sz w:val="24"/>
          <w:szCs w:val="24"/>
        </w:rPr>
        <w:t xml:space="preserve"> </w:t>
      </w:r>
      <w:r w:rsidR="00021519" w:rsidRPr="00C3301F">
        <w:rPr>
          <w:rFonts w:ascii="Arial Narrow" w:eastAsia="Calibri" w:hAnsi="Arial Narrow" w:cs="Tahoma"/>
          <w:sz w:val="24"/>
          <w:szCs w:val="24"/>
          <w:highlight w:val="yellow"/>
        </w:rPr>
        <w:t>( lub Zamawiający wyraża zgodę na przesyłanie przez Wykonawcę faktur drogą elektroniczną, na adres: ……. .)</w:t>
      </w:r>
    </w:p>
    <w:p w:rsidR="00F71901" w:rsidRPr="00C3301F" w:rsidRDefault="00F71901" w:rsidP="006E5C7D">
      <w:pPr>
        <w:spacing w:after="0"/>
        <w:ind w:left="284"/>
        <w:jc w:val="both"/>
        <w:rPr>
          <w:rFonts w:ascii="Arial Narrow" w:eastAsia="Calibri" w:hAnsi="Arial Narrow" w:cs="Tahoma"/>
          <w:sz w:val="24"/>
          <w:szCs w:val="24"/>
        </w:rPr>
      </w:pP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245B0D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7</w:t>
      </w:r>
    </w:p>
    <w:p w:rsidR="00E86B8E" w:rsidRPr="00C3301F" w:rsidRDefault="00E86B8E" w:rsidP="006E5C7D">
      <w:pPr>
        <w:spacing w:after="0"/>
        <w:jc w:val="center"/>
        <w:rPr>
          <w:rFonts w:ascii="Arial Narrow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hAnsi="Arial Narrow" w:cs="Tahoma"/>
          <w:b/>
          <w:bCs/>
          <w:sz w:val="24"/>
          <w:szCs w:val="24"/>
        </w:rPr>
        <w:t xml:space="preserve">Czas obowiązywania </w:t>
      </w:r>
      <w:r w:rsidR="004A4015" w:rsidRPr="00C3301F">
        <w:rPr>
          <w:rFonts w:ascii="Arial Narrow" w:hAnsi="Arial Narrow" w:cs="Tahoma"/>
          <w:b/>
          <w:bCs/>
          <w:sz w:val="24"/>
          <w:szCs w:val="24"/>
        </w:rPr>
        <w:t>U</w:t>
      </w:r>
      <w:r w:rsidRPr="00C3301F">
        <w:rPr>
          <w:rFonts w:ascii="Arial Narrow" w:hAnsi="Arial Narrow" w:cs="Tahoma"/>
          <w:b/>
          <w:bCs/>
          <w:sz w:val="24"/>
          <w:szCs w:val="24"/>
        </w:rPr>
        <w:t>mowy</w:t>
      </w:r>
    </w:p>
    <w:p w:rsidR="00E86B8E" w:rsidRPr="00C3301F" w:rsidRDefault="00E86B8E" w:rsidP="006E5C7D">
      <w:pPr>
        <w:spacing w:after="0"/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E86B8E" w:rsidRPr="00C3301F" w:rsidRDefault="00E86B8E" w:rsidP="006E5C7D">
      <w:pPr>
        <w:spacing w:after="0"/>
        <w:ind w:left="284"/>
        <w:jc w:val="both"/>
        <w:outlineLvl w:val="0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Umowa zostaje zawarta </w:t>
      </w: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na cz</w:t>
      </w:r>
      <w:r w:rsidR="00421880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as o</w:t>
      </w:r>
      <w:r w:rsidR="00A465B8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kreślony, tj.  od dnia </w:t>
      </w:r>
      <w:r w:rsidR="001B1236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….</w:t>
      </w:r>
      <w:r w:rsidR="00A465B8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r. do dnia </w:t>
      </w:r>
      <w:r w:rsidR="001B1236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….</w:t>
      </w:r>
      <w:r w:rsidR="00421880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</w:t>
      </w: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r.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</w:t>
      </w:r>
    </w:p>
    <w:p w:rsidR="001B1236" w:rsidRPr="00C3301F" w:rsidRDefault="001B1236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4A4015" w:rsidRPr="00C3301F" w:rsidRDefault="004A4015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3442DF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245B0D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8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hAnsi="Arial Narrow" w:cs="Tahoma"/>
          <w:b/>
          <w:bCs/>
          <w:sz w:val="24"/>
          <w:szCs w:val="24"/>
        </w:rPr>
        <w:t xml:space="preserve">Odpowiedzialność z tytułu niewykonania lub nienależytego wykonania </w:t>
      </w:r>
      <w:r w:rsidR="00F71901" w:rsidRPr="00C3301F">
        <w:rPr>
          <w:rFonts w:ascii="Arial Narrow" w:hAnsi="Arial Narrow" w:cs="Tahoma"/>
          <w:b/>
          <w:bCs/>
          <w:sz w:val="24"/>
          <w:szCs w:val="24"/>
        </w:rPr>
        <w:t>Umowy</w:t>
      </w:r>
    </w:p>
    <w:p w:rsidR="00E86B8E" w:rsidRPr="00C3301F" w:rsidRDefault="00E86B8E" w:rsidP="006E5C7D">
      <w:pPr>
        <w:spacing w:after="0"/>
        <w:ind w:left="7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E86B8E" w:rsidRPr="00C3301F" w:rsidRDefault="00E86B8E" w:rsidP="003B6DF7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:rsidR="00E86B8E" w:rsidRPr="00C3301F" w:rsidRDefault="00E86B8E" w:rsidP="003B6DF7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 przypadku określonym w ust. 1 Zamawiającemu przysługuje od Wykonawcy zwrot poniesionych w związku z tym kosztów tj.: </w:t>
      </w:r>
    </w:p>
    <w:p w:rsidR="00E86B8E" w:rsidRPr="00C3301F" w:rsidRDefault="00E86B8E" w:rsidP="003B6DF7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:rsidR="00E86B8E" w:rsidRPr="00C3301F" w:rsidRDefault="00E86B8E" w:rsidP="003B6DF7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lastRenderedPageBreak/>
        <w:t xml:space="preserve">kosztów transportu towaru od innego dostawcy do Zamawiającego, jego wyładunku oraz przetransportowania na miejsce określone w§ 2 ust. 5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>Umowy</w:t>
      </w:r>
      <w:r w:rsidRPr="00C3301F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C3301F" w:rsidRDefault="00E86B8E" w:rsidP="003B6DF7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>Na powyższą okoliczność Zamawiający sporządzi protokół reklamacji, który zostanie niezwłocznie przekazany Wykonawcy.</w:t>
      </w:r>
    </w:p>
    <w:p w:rsidR="00E86B8E" w:rsidRPr="00C3301F" w:rsidRDefault="00E86B8E" w:rsidP="003B6DF7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Wykonawca zobowiązany jest do zwrotu Zamawiającemu kosztów określonych w ust. 2 </w:t>
      </w:r>
      <w:r w:rsidRPr="00C3301F">
        <w:rPr>
          <w:rFonts w:ascii="Arial Narrow" w:eastAsia="Calibri" w:hAnsi="Arial Narrow" w:cs="Tahoma"/>
          <w:sz w:val="24"/>
          <w:szCs w:val="24"/>
        </w:rPr>
        <w:br/>
        <w:t xml:space="preserve">w terminie 21 dni od daty doręczenia Wykonawcy protokołu reklamacji. </w:t>
      </w:r>
    </w:p>
    <w:p w:rsidR="00E86B8E" w:rsidRPr="00C3301F" w:rsidRDefault="00E86B8E" w:rsidP="003B6DF7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Wykonawca wyraża zgodę na potrącenie z przysługującego mu wynagrodzenia kosztów określonych w ust. 2. </w:t>
      </w:r>
    </w:p>
    <w:p w:rsidR="003442DF" w:rsidRPr="00C3301F" w:rsidRDefault="003442DF" w:rsidP="003B6DF7">
      <w:pPr>
        <w:spacing w:after="0"/>
        <w:ind w:left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E86B8E" w:rsidRPr="00C3301F" w:rsidRDefault="003442DF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C3301F">
        <w:rPr>
          <w:rFonts w:ascii="Arial Narrow" w:eastAsia="Calibri" w:hAnsi="Arial Narrow" w:cs="Tahoma"/>
          <w:b/>
          <w:bCs/>
          <w:sz w:val="24"/>
          <w:szCs w:val="24"/>
        </w:rPr>
        <w:t xml:space="preserve">§ </w:t>
      </w:r>
      <w:r w:rsidR="00245B0D" w:rsidRPr="00C3301F">
        <w:rPr>
          <w:rFonts w:ascii="Arial Narrow" w:eastAsia="Calibri" w:hAnsi="Arial Narrow" w:cs="Tahoma"/>
          <w:b/>
          <w:bCs/>
          <w:sz w:val="24"/>
          <w:szCs w:val="24"/>
        </w:rPr>
        <w:t>9</w:t>
      </w: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:rsidR="00E86B8E" w:rsidRPr="00C3301F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 przypadku realizowania przez Wykonawcę obowiązku określonego w § 2 ust. 6 lub § 3, </w:t>
      </w:r>
      <w:r w:rsidRPr="00C3301F">
        <w:rPr>
          <w:rFonts w:ascii="Arial Narrow" w:eastAsia="Calibri" w:hAnsi="Arial Narrow" w:cs="Tahoma"/>
          <w:sz w:val="24"/>
          <w:szCs w:val="24"/>
        </w:rPr>
        <w:br/>
        <w:t xml:space="preserve">w całości lub w części </w:t>
      </w:r>
      <w:r w:rsidR="00392087" w:rsidRPr="00C3301F">
        <w:rPr>
          <w:rFonts w:ascii="Arial Narrow" w:eastAsia="Calibri" w:hAnsi="Arial Narrow" w:cs="Tahoma"/>
          <w:sz w:val="24"/>
          <w:szCs w:val="24"/>
        </w:rPr>
        <w:t xml:space="preserve">w terminie późniejszym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 w stosunku do terminu określonego przez Zamawiającego, Zamawiającemu przysługiwać będzie pr</w:t>
      </w:r>
      <w:r w:rsidR="00BE079F" w:rsidRPr="00C3301F">
        <w:rPr>
          <w:rFonts w:ascii="Arial Narrow" w:eastAsia="Calibri" w:hAnsi="Arial Narrow" w:cs="Tahoma"/>
          <w:sz w:val="24"/>
          <w:szCs w:val="24"/>
        </w:rPr>
        <w:t xml:space="preserve">awo do naliczenia kar umownych </w:t>
      </w:r>
      <w:r w:rsidRPr="00C3301F">
        <w:rPr>
          <w:rFonts w:ascii="Arial Narrow" w:eastAsia="Calibri" w:hAnsi="Arial Narrow" w:cs="Tahoma"/>
          <w:sz w:val="24"/>
          <w:szCs w:val="24"/>
        </w:rPr>
        <w:t>w wysokości 10% łącznej wartości towaru niedostarczonego w terminie - za każdy dzie</w:t>
      </w:r>
      <w:r w:rsidR="00BE079F" w:rsidRPr="00C3301F">
        <w:rPr>
          <w:rFonts w:ascii="Arial Narrow" w:eastAsia="Calibri" w:hAnsi="Arial Narrow" w:cs="Tahoma"/>
          <w:sz w:val="24"/>
          <w:szCs w:val="24"/>
        </w:rPr>
        <w:t xml:space="preserve">ń, </w:t>
      </w:r>
      <w:r w:rsidR="00392087" w:rsidRPr="00C3301F">
        <w:rPr>
          <w:rFonts w:ascii="Arial Narrow" w:eastAsia="Calibri" w:hAnsi="Arial Narrow" w:cs="Tahoma"/>
          <w:sz w:val="24"/>
          <w:szCs w:val="24"/>
        </w:rPr>
        <w:t>w którym nastąpiła zwłoka</w:t>
      </w:r>
      <w:r w:rsidRPr="00C3301F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C3301F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 przypadku odstąpienia przez Zamawiającego od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z przyczyn leżących po stronie Wykonawcy, Zamawiającemu przysługuje prawo naliczenia kary umownej w wysokości 20% wynagrodzenia, o którym mowa w </w:t>
      </w:r>
      <w:r w:rsidRPr="00C3301F">
        <w:rPr>
          <w:rFonts w:ascii="Arial Narrow" w:eastAsia="Calibri" w:hAnsi="Arial Narrow" w:cs="Tahoma"/>
          <w:bCs/>
          <w:sz w:val="24"/>
          <w:szCs w:val="24"/>
        </w:rPr>
        <w:t>§ 1 ust. 5.</w:t>
      </w:r>
    </w:p>
    <w:p w:rsidR="00E86B8E" w:rsidRPr="00C3301F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:rsidR="00E86B8E" w:rsidRPr="00C3301F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W przypadku wystąpienia szkody przewyższającej wysokość kar umownych strony mogą dochodzić odszkodowania uzupełniającego na zasadach ogólnych.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3442DF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245B0D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10</w:t>
      </w:r>
    </w:p>
    <w:p w:rsidR="00E86B8E" w:rsidRPr="00C3301F" w:rsidRDefault="00E86B8E" w:rsidP="006E5C7D">
      <w:pPr>
        <w:spacing w:after="0"/>
        <w:ind w:firstLine="284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Warunki wypowiedzenia i rozwiązania </w:t>
      </w:r>
      <w:r w:rsidR="004A4015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U</w:t>
      </w: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mowy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E86B8E" w:rsidP="003B6DF7">
      <w:pPr>
        <w:numPr>
          <w:ilvl w:val="0"/>
          <w:numId w:val="2"/>
        </w:num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Umowa może zostać w każdym czasie rozwiązana na podstawie porozumienia stron.</w:t>
      </w:r>
    </w:p>
    <w:p w:rsidR="00E86B8E" w:rsidRPr="00C3301F" w:rsidRDefault="00E86B8E" w:rsidP="003B6DF7">
      <w:pPr>
        <w:numPr>
          <w:ilvl w:val="0"/>
          <w:numId w:val="2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Zamawiający może wypowiedzieć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 xml:space="preserve">Umowę </w:t>
      </w:r>
      <w:r w:rsidRPr="00C3301F">
        <w:rPr>
          <w:rFonts w:ascii="Arial Narrow" w:eastAsia="Calibri" w:hAnsi="Arial Narrow" w:cs="Tahoma"/>
          <w:sz w:val="24"/>
          <w:szCs w:val="24"/>
        </w:rPr>
        <w:t>ze skutkiem natychmiastowym w przypadku:</w:t>
      </w:r>
    </w:p>
    <w:p w:rsidR="00E86B8E" w:rsidRPr="00C3301F" w:rsidRDefault="00E86B8E" w:rsidP="003B6DF7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zgłoszenia Wykonawcy 3 reklamacji, </w:t>
      </w:r>
    </w:p>
    <w:p w:rsidR="00E86B8E" w:rsidRPr="00C3301F" w:rsidRDefault="00E86B8E" w:rsidP="003B6DF7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rażącego (istotnego) naruszenia warunków dostarczania towaru, w szczególności: dostarczania towaru wybrakowanego, przeterminowanego, zanieczyszczonego, złej jakości itp.</w:t>
      </w:r>
      <w:r w:rsidR="00A754A1" w:rsidRPr="00C3301F">
        <w:rPr>
          <w:rFonts w:ascii="Arial Narrow" w:eastAsia="Calibri" w:hAnsi="Arial Narrow" w:cs="Tahoma"/>
          <w:sz w:val="24"/>
          <w:szCs w:val="24"/>
        </w:rPr>
        <w:t>,</w:t>
      </w:r>
    </w:p>
    <w:p w:rsidR="00E86B8E" w:rsidRPr="00C3301F" w:rsidRDefault="00E86B8E" w:rsidP="003B6DF7">
      <w:pPr>
        <w:numPr>
          <w:ilvl w:val="0"/>
          <w:numId w:val="2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 razie zaistnienia istotnej zmiany okoliczności powodującej, że wykonanie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nie leży w interesie publicznym, czego nie można było przewidzieć w chwili zawarcia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>Umowy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, Zamawiający może odstąpić od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 w:rsidRPr="00C3301F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C3301F">
        <w:rPr>
          <w:rFonts w:ascii="Arial Narrow" w:eastAsia="Calibri" w:hAnsi="Arial Narrow" w:cs="Tahoma"/>
          <w:sz w:val="24"/>
          <w:szCs w:val="24"/>
        </w:rPr>
        <w:t xml:space="preserve">bez żądania odszkodowania. </w:t>
      </w:r>
    </w:p>
    <w:p w:rsidR="00E86B8E" w:rsidRPr="00C3301F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:rsidR="00F71901" w:rsidRPr="00C3301F" w:rsidRDefault="00F71901" w:rsidP="00F71901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C3301F">
        <w:rPr>
          <w:rFonts w:ascii="Arial Narrow" w:eastAsia="Calibri" w:hAnsi="Arial Narrow" w:cs="Tahoma"/>
          <w:b/>
          <w:bCs/>
          <w:sz w:val="24"/>
          <w:szCs w:val="24"/>
        </w:rPr>
        <w:t xml:space="preserve">§ </w:t>
      </w:r>
      <w:r w:rsidR="001F3F12" w:rsidRPr="00C3301F">
        <w:rPr>
          <w:rFonts w:ascii="Arial Narrow" w:eastAsia="Calibri" w:hAnsi="Arial Narrow" w:cs="Tahoma"/>
          <w:b/>
          <w:bCs/>
          <w:sz w:val="24"/>
          <w:szCs w:val="24"/>
        </w:rPr>
        <w:t>1</w:t>
      </w:r>
      <w:r w:rsidR="00245B0D" w:rsidRPr="00C3301F">
        <w:rPr>
          <w:rFonts w:ascii="Arial Narrow" w:eastAsia="Calibri" w:hAnsi="Arial Narrow" w:cs="Tahoma"/>
          <w:b/>
          <w:bCs/>
          <w:sz w:val="24"/>
          <w:szCs w:val="24"/>
        </w:rPr>
        <w:t>1</w:t>
      </w:r>
    </w:p>
    <w:p w:rsidR="00F71901" w:rsidRPr="00C3301F" w:rsidRDefault="00F71901" w:rsidP="00F71901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:rsidR="00F71901" w:rsidRPr="00C3301F" w:rsidRDefault="00F71901" w:rsidP="003B6DF7">
      <w:pPr>
        <w:spacing w:after="0"/>
        <w:ind w:left="284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Zmiana postanowień niniejszej Umowy może nastąpić wyłącznie w zakresie: </w:t>
      </w:r>
    </w:p>
    <w:p w:rsidR="00F71901" w:rsidRPr="00C3301F" w:rsidRDefault="00F71901" w:rsidP="003B6DF7">
      <w:pPr>
        <w:numPr>
          <w:ilvl w:val="0"/>
          <w:numId w:val="16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przewidzianym w Umowie, </w:t>
      </w:r>
    </w:p>
    <w:p w:rsidR="00F71901" w:rsidRPr="00C3301F" w:rsidRDefault="00F71901" w:rsidP="003B6DF7">
      <w:pPr>
        <w:numPr>
          <w:ilvl w:val="0"/>
          <w:numId w:val="16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lastRenderedPageBreak/>
        <w:t>zmiany wynagrodzenia w przypadku zmiany urzędowej stawki VAT,</w:t>
      </w:r>
    </w:p>
    <w:p w:rsidR="00F71901" w:rsidRPr="00C3301F" w:rsidRDefault="00F71901" w:rsidP="003B6DF7">
      <w:pPr>
        <w:numPr>
          <w:ilvl w:val="0"/>
          <w:numId w:val="16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wycofania produktu przez producenta i propozycji zamiennika o takiej samej lub wyższej   jakości za zgodą zamawiającego.</w:t>
      </w:r>
    </w:p>
    <w:p w:rsidR="00F71901" w:rsidRPr="00C3301F" w:rsidRDefault="00F71901" w:rsidP="00F71901">
      <w:pPr>
        <w:spacing w:after="0"/>
        <w:ind w:left="1980"/>
        <w:jc w:val="both"/>
        <w:rPr>
          <w:rFonts w:ascii="Arial Narrow" w:eastAsia="Calibri" w:hAnsi="Arial Narrow" w:cs="Tahoma"/>
          <w:sz w:val="24"/>
          <w:szCs w:val="24"/>
        </w:rPr>
      </w:pPr>
    </w:p>
    <w:p w:rsidR="00F71901" w:rsidRPr="00C3301F" w:rsidRDefault="00F71901" w:rsidP="00F71901">
      <w:pPr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 xml:space="preserve">§ </w:t>
      </w:r>
      <w:r w:rsidR="004B7243"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1</w:t>
      </w:r>
      <w:r w:rsidR="00245B0D"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2</w:t>
      </w:r>
    </w:p>
    <w:p w:rsidR="00F71901" w:rsidRPr="00C3301F" w:rsidRDefault="00F71901" w:rsidP="00F71901">
      <w:pPr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Informacja publiczna</w:t>
      </w:r>
    </w:p>
    <w:p w:rsidR="00F71901" w:rsidRPr="00C3301F" w:rsidRDefault="00F71901" w:rsidP="00F71901">
      <w:pPr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 xml:space="preserve"> </w:t>
      </w:r>
    </w:p>
    <w:p w:rsidR="00F71901" w:rsidRPr="00C3301F" w:rsidRDefault="00F71901" w:rsidP="00F71901">
      <w:pPr>
        <w:suppressAutoHyphens/>
        <w:spacing w:after="0"/>
        <w:ind w:left="284"/>
        <w:contextualSpacing/>
        <w:jc w:val="both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Niniejsza Umowa stanowi informację publiczną w rozumieniu art. 1 ustawy z dnia 6 września 2001 r. o dostępie do informacji publicznej </w:t>
      </w:r>
      <w:r w:rsidR="008D3B30" w:rsidRPr="00C3301F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(</w:t>
      </w:r>
      <w:proofErr w:type="spellStart"/>
      <w:r w:rsidR="008D3B30" w:rsidRPr="00C3301F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Dz.U</w:t>
      </w:r>
      <w:proofErr w:type="spellEnd"/>
      <w:r w:rsidR="008D3B30" w:rsidRPr="00C3301F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. z 2020 r. poz. 2176 ze zm.) </w:t>
      </w:r>
      <w:r w:rsidRPr="00C3301F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i podlega udostępnieniu na zasadach i w trybie określonych w ww. ustawie. </w:t>
      </w:r>
    </w:p>
    <w:p w:rsidR="00F71901" w:rsidRPr="00C3301F" w:rsidRDefault="00F71901" w:rsidP="00F71901">
      <w:pPr>
        <w:suppressAutoHyphens/>
        <w:spacing w:after="0"/>
        <w:contextualSpacing/>
        <w:jc w:val="both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</w:p>
    <w:p w:rsidR="00F71901" w:rsidRPr="00C3301F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§ 1</w:t>
      </w:r>
      <w:r w:rsidR="00245B0D"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3</w:t>
      </w:r>
    </w:p>
    <w:p w:rsidR="00F71901" w:rsidRPr="00C3301F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RODO</w:t>
      </w:r>
    </w:p>
    <w:p w:rsidR="00F71901" w:rsidRPr="00C3301F" w:rsidRDefault="00F71901" w:rsidP="00D22887">
      <w:pPr>
        <w:tabs>
          <w:tab w:val="left" w:pos="0"/>
        </w:tabs>
        <w:suppressAutoHyphens/>
        <w:spacing w:after="0"/>
        <w:jc w:val="both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</w:p>
    <w:p w:rsidR="00F71901" w:rsidRPr="00F06EE5" w:rsidRDefault="00F71901" w:rsidP="003B6DF7">
      <w:pPr>
        <w:pStyle w:val="Akapitzlist"/>
        <w:numPr>
          <w:ilvl w:val="0"/>
          <w:numId w:val="26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Zamawiający, realizując nałożony na administratora obowiązek informacyjny wobec osób fizycznych – zgodnie z art. 13 i 14 RODO – informuje, że: 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administratorem danych osobowych jest </w:t>
      </w:r>
      <w:r w:rsidR="00F06EE5" w:rsidRPr="00F06EE5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 xml:space="preserve">Szkoła Podstawowa Nr 37 </w:t>
      </w:r>
      <w:r w:rsidR="00F06EE5" w:rsidRPr="00F06EE5">
        <w:rPr>
          <w:rFonts w:ascii="Arial Narrow" w:eastAsia="Times New Roman" w:hAnsi="Arial Narrow" w:cs="Tahoma"/>
          <w:b/>
          <w:bCs/>
          <w:color w:val="00000A"/>
          <w:kern w:val="1"/>
          <w:sz w:val="24"/>
          <w:szCs w:val="24"/>
          <w:lang w:eastAsia="pl-PL"/>
        </w:rPr>
        <w:t>w Szczecinie</w:t>
      </w:r>
      <w:r w:rsidR="00F06EE5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,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kontakt do inspektora ochrony danych osobowych – adres e-mail: iod@spnt.pl, telefon </w:t>
      </w:r>
      <w:r w:rsidR="00F06EE5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(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91</w:t>
      </w:r>
      <w:r w:rsidR="00F06EE5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) 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85</w:t>
      </w:r>
      <w:r w:rsidR="00F06EE5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22</w:t>
      </w:r>
      <w:r w:rsidR="00F06EE5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093. Powyższe dane kontaktowe służą wyłącznie do kontaktu w sprawach związanych bezpośrednio z przetwarzaniem danych osobowych. Inspektor ochrony danych nie posiada i nie udziela informacji dotyczących realizacji Umowy</w:t>
      </w:r>
      <w:r w:rsidR="00B231E7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,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</w:t>
      </w:r>
    </w:p>
    <w:p w:rsidR="00F71901" w:rsidRP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dane osobowe przetwarzane będą na podstawie art. 6 ust. 1 lit. b i f RODO, w celu: </w:t>
      </w:r>
    </w:p>
    <w:p w:rsidR="00F06EE5" w:rsidRDefault="00F71901" w:rsidP="003B6DF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zawarcia i wykonania Umowy, </w:t>
      </w:r>
    </w:p>
    <w:p w:rsidR="00F06EE5" w:rsidRDefault="00F71901" w:rsidP="003B6DF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wypełnienia obowiązków prawnych ciążących na Zamawiający, </w:t>
      </w:r>
    </w:p>
    <w:p w:rsidR="00F06EE5" w:rsidRDefault="00F71901" w:rsidP="003B6DF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kontroli prawidłowości realizacji postanowień Umowy, </w:t>
      </w:r>
    </w:p>
    <w:p w:rsidR="00F06EE5" w:rsidRDefault="00F71901" w:rsidP="003B6DF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ochrony praw Zamawiającego wynikających z Umowy, a także w celu dochodzenia ewentualnych uprawnień i roszczeń wynikających z Umowy, </w:t>
      </w:r>
    </w:p>
    <w:p w:rsidR="00F06EE5" w:rsidRDefault="00F71901" w:rsidP="003B6DF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przechowywania dokumentacji na wypadek kontroli prowadzonej przez uprawnione organy i podmioty, </w:t>
      </w:r>
    </w:p>
    <w:p w:rsidR="00F71901" w:rsidRPr="00F06EE5" w:rsidRDefault="00F71901" w:rsidP="003B6DF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przekazania dokumentacji do archiwum, a następnie jej zbrakowania;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odbiorcami danych osobowych będą: </w:t>
      </w:r>
    </w:p>
    <w:p w:rsidR="00F06EE5" w:rsidRDefault="00F06EE5" w:rsidP="003B6DF7">
      <w:pPr>
        <w:pStyle w:val="Akapitzlist"/>
        <w:numPr>
          <w:ilvl w:val="0"/>
          <w:numId w:val="30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pracownicy Zamawiającego, </w:t>
      </w:r>
    </w:p>
    <w:p w:rsidR="00F06EE5" w:rsidRDefault="00F06EE5" w:rsidP="003B6DF7">
      <w:pPr>
        <w:pStyle w:val="Akapitzlist"/>
        <w:numPr>
          <w:ilvl w:val="0"/>
          <w:numId w:val="30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osoby lub podmioty, którym udostępniona zostanie Umowa lub dokumentacja związania z realizacją Umowy w oparciu o powszechnie obowiązujące przepisy, w tym w szczególności w oparciu o art. 2 i nast. ustawy z dnia 6 września 2001 r. o dostępie do informacji publicznej (Dz. U. z 2020 r. poz. 2176), </w:t>
      </w:r>
    </w:p>
    <w:p w:rsidR="00F06EE5" w:rsidRDefault="00F06EE5" w:rsidP="003B6DF7">
      <w:pPr>
        <w:pStyle w:val="Akapitzlist"/>
        <w:numPr>
          <w:ilvl w:val="0"/>
          <w:numId w:val="30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podmioty przetwarzające dane osobowe w imieniu Zamawiającego, w szczególności podmioty świadczące usługi audytowe, usługi doradcze, </w:t>
      </w:r>
    </w:p>
    <w:p w:rsidR="00F06EE5" w:rsidRPr="00F06EE5" w:rsidRDefault="00F06EE5" w:rsidP="003B6DF7">
      <w:pPr>
        <w:pStyle w:val="Akapitzlist"/>
        <w:numPr>
          <w:ilvl w:val="0"/>
          <w:numId w:val="30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inni administratorzy danych, działający na mocy umów zawartych ze Zamawiającym lub na podstawie powszechnie obowiązujących przepisów prawa, w tym: </w:t>
      </w:r>
    </w:p>
    <w:p w:rsidR="00F06EE5" w:rsidRDefault="00F06EE5" w:rsidP="003B6DF7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podmioty świadczące pomoc prawną, </w:t>
      </w:r>
    </w:p>
    <w:p w:rsidR="00F06EE5" w:rsidRDefault="00F06EE5" w:rsidP="003B6DF7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podmioty świadczące usługi pocztowe lub kurierskie, </w:t>
      </w:r>
    </w:p>
    <w:p w:rsidR="00F06EE5" w:rsidRPr="00F06EE5" w:rsidRDefault="00F06EE5" w:rsidP="003B6DF7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podmioty prowadzące działalność płatniczą (banki, instytucje płatnicze), 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lastRenderedPageBreak/>
        <w:t xml:space="preserve">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osobie fizycznej, której dane dotyczą, przysługuje prawo do żądania od administratora dostępu do danych osobowych, do ich sprostowania lub ograniczenia przetwarzania na zasadach określonych w RODO oraz w innych obowiązujących w tym zakresie przepisów prawa,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obowiązek podania przez </w:t>
      </w:r>
      <w:r w:rsidR="001F4B98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Wykonawcę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danych osobowych </w:t>
      </w:r>
      <w:r w:rsidR="001F4B98"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Zamawiającemu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jest warunkiem zawarcia Umowy, a także jest niezbędny do realizacji i kontroli należytego wykonania Umowy, konsekwencją niepodania danych będzie niemożność zawarcia i realizacji Umowy,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w odniesieniu do danych osobowych decyzje nie będą podejmowane w sposób zautomatyzowany, stosowanie do art. 22 RODO,</w:t>
      </w:r>
    </w:p>
    <w:p w:rsid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dane niepozyskane bezpośrednio od osób, których dotyczą, obejmują w szczególności następujące kategorie danych: imię i nazwisko, dane kontaktowe, stosowne uprawnienia do wykonywania określonych czynności,</w:t>
      </w:r>
    </w:p>
    <w:p w:rsidR="00F71901" w:rsidRPr="00F06EE5" w:rsidRDefault="00F71901" w:rsidP="003B6DF7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źródłem pochodzenia danych osobowych niepozyskanych bezpośrednio od osoby, której dane dotyczą, jest Wykonawca. </w:t>
      </w:r>
    </w:p>
    <w:p w:rsidR="00F71901" w:rsidRPr="00F06EE5" w:rsidRDefault="00F71901" w:rsidP="003B6DF7">
      <w:pPr>
        <w:pStyle w:val="Akapitzlist"/>
        <w:numPr>
          <w:ilvl w:val="0"/>
          <w:numId w:val="26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Wykonawca zobowiązuje się przekazać, w imieniu Zamawiającego informacje wskazane w u</w:t>
      </w:r>
      <w:r w:rsid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st. 1, wszystkim osobom trzecim</w:t>
      </w:r>
      <w:r w:rsidRPr="00F06EE5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, których dane osobowe Wykonawca będzie przekazywać Zamawiającemu w związku z wykonywaniem niniejszej Umowy. Powyższy obowiązek dotyczy jedynie osób, z którymi Wykonawca nie będzie miał kontaktu lub kontakt ten będzie utrudniony. </w:t>
      </w:r>
    </w:p>
    <w:p w:rsidR="00E86B8E" w:rsidRPr="00C3301F" w:rsidRDefault="00E86B8E" w:rsidP="006E5C7D">
      <w:pPr>
        <w:spacing w:after="0"/>
        <w:ind w:left="284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C3301F" w:rsidRDefault="003442DF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F71901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1</w:t>
      </w:r>
      <w:r w:rsidR="00245B0D"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4</w:t>
      </w:r>
    </w:p>
    <w:p w:rsidR="00E86B8E" w:rsidRPr="00C3301F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>Postanowienia końcowe</w:t>
      </w:r>
    </w:p>
    <w:p w:rsidR="00E86B8E" w:rsidRPr="00C3301F" w:rsidRDefault="00E86B8E" w:rsidP="006E5C7D">
      <w:pPr>
        <w:spacing w:after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</w:t>
      </w:r>
    </w:p>
    <w:p w:rsidR="00E86B8E" w:rsidRPr="00C3301F" w:rsidRDefault="00E86B8E" w:rsidP="003B6DF7">
      <w:pPr>
        <w:numPr>
          <w:ilvl w:val="3"/>
          <w:numId w:val="3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u w:val="single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Strony wskazują następujące osoby do kontaktów w ramach realizacji Umowy:</w:t>
      </w:r>
    </w:p>
    <w:p w:rsidR="00E86B8E" w:rsidRPr="00C3301F" w:rsidRDefault="00E86B8E" w:rsidP="003B6DF7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ze strony Zamawiającego: </w:t>
      </w:r>
    </w:p>
    <w:p w:rsidR="00E86B8E" w:rsidRPr="00C3301F" w:rsidRDefault="00E86B8E" w:rsidP="003B6DF7">
      <w:pPr>
        <w:tabs>
          <w:tab w:val="num" w:pos="567"/>
          <w:tab w:val="left" w:pos="851"/>
        </w:tabs>
        <w:spacing w:after="0"/>
        <w:ind w:left="567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- w sp</w:t>
      </w:r>
      <w:r w:rsidR="003442DF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rawach księgowych: </w:t>
      </w:r>
      <w:r w:rsidR="00F06EE5" w:rsidRPr="00BE5AC4">
        <w:rPr>
          <w:rFonts w:ascii="Arial Narrow" w:eastAsia="Times New Roman" w:hAnsi="Arial Narrow" w:cs="Tahoma"/>
          <w:b/>
          <w:lang w:eastAsia="pl-PL"/>
        </w:rPr>
        <w:t xml:space="preserve">Katarzyna </w:t>
      </w:r>
      <w:proofErr w:type="spellStart"/>
      <w:r w:rsidR="00F06EE5" w:rsidRPr="00BE5AC4">
        <w:rPr>
          <w:rFonts w:ascii="Arial Narrow" w:eastAsia="Times New Roman" w:hAnsi="Arial Narrow" w:cs="Tahoma"/>
          <w:b/>
          <w:lang w:eastAsia="pl-PL"/>
        </w:rPr>
        <w:t>Hejman-Pęcak</w:t>
      </w:r>
      <w:proofErr w:type="spellEnd"/>
      <w:r w:rsidR="00F06EE5" w:rsidRPr="00BE5AC4">
        <w:rPr>
          <w:rFonts w:ascii="Arial Narrow" w:eastAsia="Times New Roman" w:hAnsi="Arial Narrow" w:cs="Tahoma"/>
          <w:lang w:eastAsia="pl-PL"/>
        </w:rPr>
        <w:t xml:space="preserve">, tel. (91) 466 80 69,                                        </w:t>
      </w:r>
      <w:r w:rsidR="00F06EE5">
        <w:rPr>
          <w:rFonts w:ascii="Arial Narrow" w:eastAsia="Times New Roman" w:hAnsi="Arial Narrow" w:cs="Tahoma"/>
          <w:lang w:eastAsia="pl-PL"/>
        </w:rPr>
        <w:t xml:space="preserve">     </w:t>
      </w:r>
      <w:r w:rsidR="00F06EE5" w:rsidRPr="00BE5AC4">
        <w:rPr>
          <w:rFonts w:ascii="Arial Narrow" w:eastAsia="Times New Roman" w:hAnsi="Arial Narrow" w:cs="Tahoma"/>
          <w:lang w:eastAsia="pl-PL"/>
        </w:rPr>
        <w:t xml:space="preserve"> e-mail: </w:t>
      </w:r>
      <w:hyperlink r:id="rId8" w:history="1">
        <w:r w:rsidR="00F06EE5" w:rsidRPr="00F06EE5">
          <w:rPr>
            <w:rStyle w:val="Hipercze"/>
            <w:rFonts w:ascii="Arial Narrow" w:eastAsia="Times New Roman" w:hAnsi="Arial Narrow" w:cs="Tahoma"/>
            <w:color w:val="auto"/>
            <w:u w:val="none"/>
            <w:lang w:eastAsia="pl-PL"/>
          </w:rPr>
          <w:t>k.hejman-pecak@sp37.szczecin.pl</w:t>
        </w:r>
      </w:hyperlink>
      <w:r w:rsidR="00F06EE5" w:rsidRPr="00F06EE5">
        <w:rPr>
          <w:rStyle w:val="Hipercze"/>
          <w:rFonts w:ascii="Arial Narrow" w:eastAsia="Times New Roman" w:hAnsi="Arial Narrow" w:cs="Tahoma"/>
          <w:color w:val="auto"/>
          <w:u w:val="none"/>
          <w:lang w:eastAsia="pl-PL"/>
        </w:rPr>
        <w:t>,</w:t>
      </w:r>
    </w:p>
    <w:p w:rsidR="004E3857" w:rsidRPr="00C3301F" w:rsidRDefault="00E86B8E" w:rsidP="003B6DF7">
      <w:pPr>
        <w:tabs>
          <w:tab w:val="num" w:pos="567"/>
          <w:tab w:val="left" w:pos="851"/>
        </w:tabs>
        <w:spacing w:after="0"/>
        <w:ind w:left="567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- w spr</w:t>
      </w:r>
      <w:r w:rsidR="003442DF"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awach organizacyjnych: </w:t>
      </w:r>
      <w:r w:rsidR="00F06EE5" w:rsidRPr="00BE5AC4">
        <w:rPr>
          <w:rFonts w:ascii="Arial Narrow" w:eastAsia="Times New Roman" w:hAnsi="Arial Narrow" w:cs="Tahoma"/>
          <w:b/>
          <w:lang w:eastAsia="pl-PL"/>
        </w:rPr>
        <w:t>Pani Żaneta Nowakowska</w:t>
      </w:r>
      <w:r w:rsidR="00F06EE5" w:rsidRPr="00BE5AC4">
        <w:rPr>
          <w:rFonts w:ascii="Arial Narrow" w:eastAsia="Times New Roman" w:hAnsi="Arial Narrow" w:cs="Tahoma"/>
          <w:lang w:eastAsia="pl-PL"/>
        </w:rPr>
        <w:t>, tel. (91) 466</w:t>
      </w:r>
      <w:r w:rsidR="00F06EE5">
        <w:rPr>
          <w:rFonts w:ascii="Arial Narrow" w:eastAsia="Times New Roman" w:hAnsi="Arial Narrow" w:cs="Tahoma"/>
          <w:lang w:eastAsia="pl-PL"/>
        </w:rPr>
        <w:t xml:space="preserve"> </w:t>
      </w:r>
      <w:r w:rsidR="00F06EE5" w:rsidRPr="00BE5AC4">
        <w:rPr>
          <w:rFonts w:ascii="Arial Narrow" w:eastAsia="Times New Roman" w:hAnsi="Arial Narrow" w:cs="Tahoma"/>
          <w:lang w:eastAsia="pl-PL"/>
        </w:rPr>
        <w:t>84</w:t>
      </w:r>
      <w:r w:rsidR="00F06EE5">
        <w:rPr>
          <w:rFonts w:ascii="Arial Narrow" w:eastAsia="Times New Roman" w:hAnsi="Arial Narrow" w:cs="Tahoma"/>
          <w:lang w:eastAsia="pl-PL"/>
        </w:rPr>
        <w:t xml:space="preserve"> </w:t>
      </w:r>
      <w:r w:rsidR="00F06EE5" w:rsidRPr="00BE5AC4">
        <w:rPr>
          <w:rFonts w:ascii="Arial Narrow" w:eastAsia="Times New Roman" w:hAnsi="Arial Narrow" w:cs="Tahoma"/>
          <w:lang w:eastAsia="pl-PL"/>
        </w:rPr>
        <w:t xml:space="preserve">60,                                        </w:t>
      </w:r>
      <w:r w:rsidR="00F06EE5" w:rsidRPr="00BE5AC4">
        <w:rPr>
          <w:rFonts w:ascii="Arial Narrow" w:eastAsia="Times New Roman" w:hAnsi="Arial Narrow" w:cs="Tahoma"/>
          <w:lang w:val="en-US" w:eastAsia="pl-PL"/>
        </w:rPr>
        <w:t>e-mail: z.nowakowska@sp37.szczecin.pl.</w:t>
      </w:r>
    </w:p>
    <w:p w:rsidR="00E86B8E" w:rsidRPr="00C3301F" w:rsidRDefault="004E3857" w:rsidP="003B6DF7">
      <w:pPr>
        <w:tabs>
          <w:tab w:val="left" w:pos="426"/>
          <w:tab w:val="num" w:pos="567"/>
        </w:tabs>
        <w:spacing w:after="0"/>
        <w:ind w:left="567" w:hanging="28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b) ze strony Wykonawcy: </w:t>
      </w:r>
      <w:r w:rsidR="001B1236" w:rsidRPr="00C3301F">
        <w:rPr>
          <w:rFonts w:ascii="Arial Narrow" w:eastAsia="Times New Roman" w:hAnsi="Arial Narrow" w:cs="Tahoma"/>
          <w:sz w:val="24"/>
          <w:szCs w:val="24"/>
          <w:lang w:eastAsia="pl-PL"/>
        </w:rPr>
        <w:t>…., tel. …, e-mail: ….</w:t>
      </w:r>
    </w:p>
    <w:p w:rsidR="00E86B8E" w:rsidRPr="00C3301F" w:rsidRDefault="004E3857" w:rsidP="003B6DF7">
      <w:p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2.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="00E86B8E" w:rsidRPr="00C3301F">
        <w:rPr>
          <w:rFonts w:ascii="Arial Narrow" w:eastAsia="Times New Roman" w:hAnsi="Arial Narrow" w:cs="Tahoma"/>
          <w:sz w:val="24"/>
          <w:szCs w:val="24"/>
          <w:lang w:eastAsia="pl-PL"/>
        </w:rPr>
        <w:t>Zmiana osób wskazanych w ust. 1 powinna być dokonana w formie pisemnej i nie będzie traktowana jak zmiana Umowy.</w:t>
      </w:r>
    </w:p>
    <w:p w:rsidR="00E86B8E" w:rsidRPr="00C3301F" w:rsidRDefault="00E86B8E" w:rsidP="003B6DF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Strony zastrzegają następujące adresy dla doręczeń:</w:t>
      </w:r>
    </w:p>
    <w:p w:rsidR="00E86B8E" w:rsidRPr="00C3301F" w:rsidRDefault="00E86B8E" w:rsidP="003B6DF7">
      <w:pPr>
        <w:numPr>
          <w:ilvl w:val="4"/>
          <w:numId w:val="11"/>
        </w:numPr>
        <w:spacing w:after="0" w:line="360" w:lineRule="auto"/>
        <w:ind w:left="567" w:hanging="283"/>
        <w:contextualSpacing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B6DF7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Zamawiający:</w:t>
      </w:r>
      <w:r w:rsidR="007400AD"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="00F06EE5" w:rsidRPr="006F742F">
        <w:rPr>
          <w:rFonts w:ascii="Arial Narrow" w:eastAsia="Times New Roman" w:hAnsi="Arial Narrow" w:cs="Tahoma"/>
          <w:lang w:eastAsia="pl-PL"/>
        </w:rPr>
        <w:t xml:space="preserve">Szkoła Podstawowa Nr 37 ul. </w:t>
      </w:r>
      <w:r w:rsidR="00F06EE5">
        <w:rPr>
          <w:rFonts w:ascii="Arial Narrow" w:eastAsia="Times New Roman" w:hAnsi="Arial Narrow" w:cs="Tahoma"/>
          <w:lang w:eastAsia="pl-PL"/>
        </w:rPr>
        <w:t xml:space="preserve">Lucjana Rydla 6, </w:t>
      </w:r>
      <w:r w:rsidR="00F06EE5" w:rsidRPr="006F742F">
        <w:rPr>
          <w:rFonts w:ascii="Arial Narrow" w:eastAsia="Times New Roman" w:hAnsi="Arial Narrow" w:cs="Tahoma"/>
          <w:lang w:eastAsia="pl-PL"/>
        </w:rPr>
        <w:t xml:space="preserve"> 70-785 Szczecin,                           </w:t>
      </w:r>
      <w:r w:rsidR="00F06EE5">
        <w:rPr>
          <w:rFonts w:ascii="Arial Narrow" w:eastAsia="Times New Roman" w:hAnsi="Arial Narrow" w:cs="Tahoma"/>
          <w:lang w:eastAsia="pl-PL"/>
        </w:rPr>
        <w:t xml:space="preserve">         </w:t>
      </w:r>
      <w:r w:rsidR="003B6DF7">
        <w:rPr>
          <w:rFonts w:ascii="Arial Narrow" w:eastAsia="Times New Roman" w:hAnsi="Arial Narrow" w:cs="Tahoma"/>
          <w:lang w:eastAsia="pl-PL"/>
        </w:rPr>
        <w:t xml:space="preserve">   </w:t>
      </w:r>
      <w:r w:rsidR="00F06EE5" w:rsidRPr="006F742F">
        <w:rPr>
          <w:rFonts w:ascii="Arial Narrow" w:eastAsia="Times New Roman" w:hAnsi="Arial Narrow" w:cs="Tahoma"/>
          <w:lang w:eastAsia="pl-PL"/>
        </w:rPr>
        <w:t>e-mail: sekretariat@sp37.szczecin.pl,</w:t>
      </w:r>
    </w:p>
    <w:p w:rsidR="00E86B8E" w:rsidRPr="00C3301F" w:rsidRDefault="00E86B8E" w:rsidP="003B6DF7">
      <w:pPr>
        <w:numPr>
          <w:ilvl w:val="4"/>
          <w:numId w:val="11"/>
        </w:numPr>
        <w:spacing w:after="0" w:line="360" w:lineRule="auto"/>
        <w:ind w:left="567" w:hanging="283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B6DF7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Wykonawca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: </w:t>
      </w:r>
      <w:r w:rsidR="007400AD"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ul. </w:t>
      </w:r>
      <w:r w:rsidR="001B1236" w:rsidRPr="00C3301F">
        <w:rPr>
          <w:rFonts w:ascii="Arial Narrow" w:eastAsia="Calibri" w:hAnsi="Arial Narrow" w:cs="Tahoma"/>
          <w:sz w:val="24"/>
          <w:szCs w:val="24"/>
          <w:lang w:eastAsia="pl-PL"/>
        </w:rPr>
        <w:t>…</w:t>
      </w:r>
      <w:r w:rsidR="007400AD"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, </w:t>
      </w:r>
      <w:r w:rsidR="001B1236" w:rsidRPr="00C3301F">
        <w:rPr>
          <w:rFonts w:ascii="Arial Narrow" w:eastAsia="Calibri" w:hAnsi="Arial Narrow" w:cs="Tahoma"/>
          <w:sz w:val="24"/>
          <w:szCs w:val="24"/>
          <w:lang w:eastAsia="pl-PL"/>
        </w:rPr>
        <w:t>….</w:t>
      </w:r>
      <w:r w:rsidR="007400AD" w:rsidRPr="00C3301F">
        <w:rPr>
          <w:rFonts w:ascii="Arial Narrow" w:eastAsia="Calibri" w:hAnsi="Arial Narrow" w:cs="Tahoma"/>
          <w:sz w:val="24"/>
          <w:szCs w:val="24"/>
          <w:lang w:eastAsia="pl-PL"/>
        </w:rPr>
        <w:t>, e-mail:</w:t>
      </w:r>
      <w:r w:rsidR="001B1236" w:rsidRPr="00C3301F">
        <w:rPr>
          <w:rFonts w:ascii="Arial Narrow" w:eastAsia="Calibri" w:hAnsi="Arial Narrow" w:cs="Tahoma"/>
          <w:sz w:val="24"/>
          <w:szCs w:val="24"/>
          <w:lang w:eastAsia="pl-PL"/>
        </w:rPr>
        <w:t xml:space="preserve"> … </w:t>
      </w:r>
      <w:r w:rsidR="004E3857" w:rsidRPr="00C3301F">
        <w:rPr>
          <w:rFonts w:ascii="Arial Narrow" w:eastAsia="Calibri" w:hAnsi="Arial Narrow" w:cs="Tahoma"/>
          <w:sz w:val="24"/>
          <w:szCs w:val="24"/>
          <w:lang w:eastAsia="pl-PL"/>
        </w:rPr>
        <w:t>.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lastRenderedPageBreak/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Wszelkie pisma, wezwania i oświadczenia kierowane na ostatni znany adres Stron ustalony zgodnie z postanowieniami ust. 3-4 będą uważane za skutecznie doręczone. 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Wszelkie zmiany Umowy, a także wszelkie </w:t>
      </w:r>
      <w:r w:rsidRPr="00C3301F">
        <w:rPr>
          <w:rFonts w:ascii="Arial Narrow" w:hAnsi="Arial Narrow" w:cs="Tahoma"/>
          <w:sz w:val="24"/>
          <w:szCs w:val="24"/>
        </w:rPr>
        <w:t>oświadczenia, wezwania, zezwolenia,</w:t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C3301F">
        <w:rPr>
          <w:rFonts w:ascii="Arial Narrow" w:hAnsi="Arial Narrow" w:cs="Tahoma"/>
          <w:sz w:val="24"/>
          <w:szCs w:val="24"/>
        </w:rPr>
        <w:t xml:space="preserve">uzgodnienia </w:t>
      </w:r>
      <w:r w:rsidRPr="00C3301F">
        <w:rPr>
          <w:rFonts w:ascii="Arial Narrow" w:hAnsi="Arial Narrow" w:cs="Tahoma"/>
          <w:sz w:val="24"/>
          <w:szCs w:val="24"/>
        </w:rPr>
        <w:br/>
        <w:t xml:space="preserve">i powiadomienia kierowane do drugiej Strony wymagają formy pisemnej pod rygorem nieważności. 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Umowa wchodzi w życie z dniem podpisania. 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Załączniki do Umowy stanowią jej integralną część.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hAnsi="Arial Narrow" w:cs="Tahoma"/>
          <w:sz w:val="24"/>
          <w:szCs w:val="24"/>
        </w:rPr>
        <w:t>W sprawach nieuregulowanych Umową mają zastosowanie odpowiednie przepisy Kodeksu cywilnego.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Ewentualne   spory   powstałe   przy   wykonywaniu   Umowy   rozstrzygać  będzie  Sąd powszechny właściwy dla siedziby</w:t>
      </w:r>
      <w:r w:rsidRPr="00C3301F">
        <w:rPr>
          <w:rFonts w:ascii="Arial Narrow" w:eastAsia="Times New Roman" w:hAnsi="Arial Narrow" w:cs="Tahoma"/>
          <w:spacing w:val="-2"/>
          <w:sz w:val="24"/>
          <w:szCs w:val="24"/>
          <w:lang w:eastAsia="pl-PL"/>
        </w:rPr>
        <w:t xml:space="preserve"> Zamawiającego.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hAnsi="Arial Narrow" w:cs="Tahoma"/>
          <w:sz w:val="24"/>
          <w:szCs w:val="24"/>
        </w:rPr>
        <w:t>W przypadku, gdyby którejkolwiek z postanowień Umowy zostałoby uznane za nieważne, Umowa w pozostałej części zostaje ważna.</w:t>
      </w:r>
    </w:p>
    <w:p w:rsidR="00ED2C03" w:rsidRPr="00C3301F" w:rsidRDefault="00ED2C03" w:rsidP="003B6DF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hAnsi="Arial Narrow" w:cs="Tahoma"/>
          <w:sz w:val="24"/>
          <w:szCs w:val="24"/>
        </w:rPr>
        <w:t>W przypadku, o którym mowa w ust. 11 Strony zobowiązują się do zastąpienia nieważnych postanowień Umowy nowymi postanowieniami zbliżonymi celem do postanowień uznanych za nieważne.</w:t>
      </w:r>
    </w:p>
    <w:p w:rsidR="00ED2C03" w:rsidRPr="00C3301F" w:rsidRDefault="00ED2C03" w:rsidP="003B6DF7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C3301F">
        <w:rPr>
          <w:rFonts w:ascii="Arial Narrow" w:hAnsi="Arial Narrow" w:cs="Tahoma"/>
          <w:sz w:val="24"/>
          <w:szCs w:val="24"/>
        </w:rPr>
        <w:t xml:space="preserve">Umowę sporządzono w 2 jednobrzmiących egzemplarzach, po jednym dla każdej ze Stron, </w:t>
      </w:r>
      <w:r w:rsidRPr="00C3301F">
        <w:rPr>
          <w:rFonts w:ascii="Arial Narrow" w:hAnsi="Arial Narrow" w:cs="Tahoma"/>
          <w:sz w:val="24"/>
          <w:szCs w:val="24"/>
        </w:rPr>
        <w:br/>
      </w: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>z których każdy po odczytaniu i zaparafowaniu podpisano.</w:t>
      </w:r>
    </w:p>
    <w:p w:rsidR="004E3857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Pr="00C3301F" w:rsidRDefault="00F06EE5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="Tahoma"/>
          <w:sz w:val="24"/>
          <w:szCs w:val="24"/>
        </w:rPr>
      </w:pPr>
    </w:p>
    <w:p w:rsidR="00F06EE5" w:rsidRPr="00BE5AC4" w:rsidRDefault="00F06EE5" w:rsidP="00F06EE5">
      <w:pPr>
        <w:spacing w:after="0"/>
        <w:rPr>
          <w:rFonts w:ascii="Arial Narrow" w:hAnsi="Arial Narrow" w:cs="Tahoma"/>
          <w:b/>
        </w:rPr>
      </w:pPr>
      <w:r w:rsidRPr="00BE5AC4">
        <w:rPr>
          <w:rFonts w:ascii="Arial Narrow" w:hAnsi="Arial Narrow" w:cs="Tahoma"/>
        </w:rPr>
        <w:t>…………………………………</w:t>
      </w:r>
      <w:r>
        <w:rPr>
          <w:rFonts w:ascii="Arial Narrow" w:hAnsi="Arial Narrow" w:cs="Tahoma"/>
        </w:rPr>
        <w:t>…..</w:t>
      </w:r>
      <w:r w:rsidRPr="00BE5AC4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 xml:space="preserve">                                                                          </w:t>
      </w:r>
      <w:r w:rsidRPr="00BE5AC4">
        <w:rPr>
          <w:rFonts w:ascii="Arial Narrow" w:hAnsi="Arial Narrow" w:cs="Tahoma"/>
        </w:rPr>
        <w:t>…………………………………</w:t>
      </w:r>
      <w:r>
        <w:rPr>
          <w:rFonts w:ascii="Arial Narrow" w:hAnsi="Arial Narrow" w:cs="Tahoma"/>
        </w:rPr>
        <w:t>…..</w:t>
      </w:r>
      <w:r w:rsidRPr="00BE5AC4">
        <w:rPr>
          <w:rFonts w:ascii="Arial Narrow" w:hAnsi="Arial Narrow" w:cs="Tahoma"/>
        </w:rPr>
        <w:t>.</w:t>
      </w:r>
    </w:p>
    <w:p w:rsidR="00F06EE5" w:rsidRPr="00BE5AC4" w:rsidRDefault="00F06EE5" w:rsidP="00F06EE5">
      <w:pPr>
        <w:spacing w:after="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</w:t>
      </w:r>
      <w:r w:rsidRPr="00BE5AC4">
        <w:rPr>
          <w:rFonts w:ascii="Arial Narrow" w:hAnsi="Arial Narrow" w:cs="Tahoma"/>
          <w:sz w:val="20"/>
          <w:szCs w:val="20"/>
        </w:rPr>
        <w:t xml:space="preserve">ZAMAWIAJĄCY                                        </w:t>
      </w: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</w:t>
      </w:r>
      <w:r w:rsidRPr="00BE5AC4">
        <w:rPr>
          <w:rFonts w:ascii="Arial Narrow" w:hAnsi="Arial Narrow" w:cs="Tahoma"/>
          <w:sz w:val="20"/>
          <w:szCs w:val="20"/>
        </w:rPr>
        <w:t xml:space="preserve"> WYKONAWCA</w:t>
      </w:r>
    </w:p>
    <w:p w:rsidR="00E86B8E" w:rsidRPr="00C3301F" w:rsidRDefault="00E86B8E" w:rsidP="006E5C7D">
      <w:pPr>
        <w:spacing w:after="0"/>
        <w:jc w:val="both"/>
        <w:rPr>
          <w:rFonts w:ascii="Arial Narrow" w:eastAsia="Calibri" w:hAnsi="Arial Narrow" w:cs="Tahoma"/>
          <w:b/>
          <w:sz w:val="24"/>
          <w:szCs w:val="24"/>
        </w:rPr>
      </w:pPr>
    </w:p>
    <w:p w:rsidR="00E86B8E" w:rsidRPr="00C3301F" w:rsidRDefault="00E86B8E" w:rsidP="006E5C7D">
      <w:pPr>
        <w:spacing w:after="0"/>
        <w:jc w:val="both"/>
        <w:outlineLvl w:val="0"/>
        <w:rPr>
          <w:rFonts w:ascii="Arial Narrow" w:eastAsia="Calibri" w:hAnsi="Arial Narrow" w:cs="Tahoma"/>
          <w:b/>
          <w:sz w:val="24"/>
          <w:szCs w:val="24"/>
        </w:rPr>
      </w:pPr>
      <w:r w:rsidRPr="00C3301F">
        <w:rPr>
          <w:rFonts w:ascii="Arial Narrow" w:eastAsia="Calibri" w:hAnsi="Arial Narrow" w:cs="Tahoma"/>
          <w:b/>
          <w:sz w:val="24"/>
          <w:szCs w:val="24"/>
        </w:rPr>
        <w:t>Załączniki:</w:t>
      </w:r>
    </w:p>
    <w:p w:rsidR="00E86B8E" w:rsidRPr="00C3301F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Zapytanie ofertowe, </w:t>
      </w:r>
    </w:p>
    <w:p w:rsidR="00E86B8E" w:rsidRPr="00C3301F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>Oferta cenowa</w:t>
      </w:r>
      <w:r w:rsidR="004E3857" w:rsidRPr="00C3301F">
        <w:rPr>
          <w:rFonts w:ascii="Arial Narrow" w:eastAsia="Calibri" w:hAnsi="Arial Narrow" w:cs="Tahoma"/>
          <w:sz w:val="24"/>
          <w:szCs w:val="24"/>
        </w:rPr>
        <w:t>,</w:t>
      </w:r>
    </w:p>
    <w:p w:rsidR="00E86B8E" w:rsidRPr="00C3301F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Pracownicy upoważnieni przez Zamawiającego do składania zamówień, kontroli towaru oraz </w:t>
      </w:r>
    </w:p>
    <w:p w:rsidR="00E86B8E" w:rsidRPr="00C3301F" w:rsidRDefault="00E86B8E" w:rsidP="006E5C7D">
      <w:pPr>
        <w:spacing w:after="0"/>
        <w:ind w:left="567"/>
        <w:jc w:val="both"/>
        <w:rPr>
          <w:rFonts w:ascii="Arial Narrow" w:eastAsia="Calibri" w:hAnsi="Arial Narrow" w:cs="Tahoma"/>
          <w:sz w:val="24"/>
          <w:szCs w:val="24"/>
        </w:rPr>
      </w:pPr>
      <w:r w:rsidRPr="00C3301F">
        <w:rPr>
          <w:rFonts w:ascii="Arial Narrow" w:eastAsia="Calibri" w:hAnsi="Arial Narrow" w:cs="Tahoma"/>
          <w:sz w:val="24"/>
          <w:szCs w:val="24"/>
        </w:rPr>
        <w:t xml:space="preserve">dokonywania odbiorów. </w:t>
      </w:r>
    </w:p>
    <w:sectPr w:rsidR="00E86B8E" w:rsidRPr="00C3301F" w:rsidSect="00C3301F">
      <w:footerReference w:type="even" r:id="rId9"/>
      <w:footerReference w:type="default" r:id="rId10"/>
      <w:pgSz w:w="11909" w:h="16834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E6" w:rsidRDefault="00C321E6">
      <w:pPr>
        <w:spacing w:after="0" w:line="240" w:lineRule="auto"/>
      </w:pPr>
      <w:r>
        <w:separator/>
      </w:r>
    </w:p>
  </w:endnote>
  <w:endnote w:type="continuationSeparator" w:id="0">
    <w:p w:rsidR="00C321E6" w:rsidRDefault="00C3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AF" w:rsidRDefault="00D673D3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7AF" w:rsidRDefault="00C321E6" w:rsidP="005E2F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68876"/>
      <w:docPartObj>
        <w:docPartGallery w:val="Page Numbers (Bottom of Page)"/>
        <w:docPartUnique/>
      </w:docPartObj>
    </w:sdtPr>
    <w:sdtContent>
      <w:p w:rsidR="00C3301F" w:rsidRDefault="00C3301F">
        <w:pPr>
          <w:pStyle w:val="Stopka"/>
          <w:jc w:val="center"/>
        </w:pPr>
        <w:r w:rsidRPr="00C3301F">
          <w:rPr>
            <w:rFonts w:ascii="Arial Narrow" w:hAnsi="Arial Narrow" w:cstheme="minorHAnsi"/>
            <w:sz w:val="20"/>
            <w:szCs w:val="20"/>
          </w:rPr>
          <w:fldChar w:fldCharType="begin"/>
        </w:r>
        <w:r w:rsidRPr="00C3301F">
          <w:rPr>
            <w:rFonts w:ascii="Arial Narrow" w:hAnsi="Arial Narrow" w:cstheme="minorHAnsi"/>
            <w:sz w:val="20"/>
            <w:szCs w:val="20"/>
          </w:rPr>
          <w:instrText xml:space="preserve"> PAGE   \* MERGEFORMAT </w:instrText>
        </w:r>
        <w:r w:rsidRPr="00C3301F">
          <w:rPr>
            <w:rFonts w:ascii="Arial Narrow" w:hAnsi="Arial Narrow" w:cstheme="minorHAnsi"/>
            <w:sz w:val="20"/>
            <w:szCs w:val="20"/>
          </w:rPr>
          <w:fldChar w:fldCharType="separate"/>
        </w:r>
        <w:r w:rsidR="00E35C42">
          <w:rPr>
            <w:rFonts w:ascii="Arial Narrow" w:hAnsi="Arial Narrow" w:cstheme="minorHAnsi"/>
            <w:noProof/>
            <w:sz w:val="20"/>
            <w:szCs w:val="20"/>
          </w:rPr>
          <w:t>7</w:t>
        </w:r>
        <w:r w:rsidRPr="00C3301F">
          <w:rPr>
            <w:rFonts w:ascii="Arial Narrow" w:hAnsi="Arial Narrow" w:cstheme="minorHAnsi"/>
            <w:sz w:val="20"/>
            <w:szCs w:val="20"/>
          </w:rPr>
          <w:fldChar w:fldCharType="end"/>
        </w:r>
      </w:p>
      <w:p w:rsidR="00C3301F" w:rsidRDefault="00C3301F">
        <w:pPr>
          <w:pStyle w:val="Stopka"/>
          <w:jc w:val="center"/>
        </w:pPr>
        <w:r w:rsidRPr="002D69ED">
          <w:rPr>
            <w:rFonts w:ascii="Arial Narrow" w:hAnsi="Arial Narrow"/>
            <w:i/>
            <w:sz w:val="18"/>
            <w:szCs w:val="18"/>
            <w:lang w:eastAsia="pl-PL"/>
          </w:rPr>
          <w:t xml:space="preserve">Szkoła Podstawowa Nr 37 </w:t>
        </w:r>
        <w:r w:rsidRPr="002D69ED">
          <w:rPr>
            <w:rFonts w:ascii="Arial Narrow" w:hAnsi="Arial Narrow"/>
            <w:i/>
            <w:sz w:val="18"/>
            <w:szCs w:val="18"/>
          </w:rPr>
          <w:t>im. kpt. ż. w. Antoniego Ledóchowskiego</w:t>
        </w:r>
        <w:r>
          <w:rPr>
            <w:rFonts w:ascii="Arial Narrow" w:hAnsi="Arial Narrow"/>
            <w:i/>
            <w:sz w:val="18"/>
            <w:szCs w:val="18"/>
            <w:lang w:eastAsia="pl-PL"/>
          </w:rPr>
          <w:t xml:space="preserve"> </w:t>
        </w:r>
        <w:r w:rsidRPr="002D69ED">
          <w:rPr>
            <w:rFonts w:ascii="Arial Narrow" w:hAnsi="Arial Narrow"/>
            <w:i/>
            <w:sz w:val="18"/>
            <w:szCs w:val="18"/>
            <w:lang w:eastAsia="pl-PL"/>
          </w:rPr>
          <w:t>w  Szczecinie ul. Lucjana Rydla 6, 70-783 Szczecin oraz ul. Zofii Nałkowskiej 33, 70-785 Szczecin</w:t>
        </w:r>
      </w:p>
    </w:sdtContent>
  </w:sdt>
  <w:p w:rsidR="009C57AF" w:rsidRDefault="00C321E6" w:rsidP="00C3301F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E6" w:rsidRDefault="00C321E6">
      <w:pPr>
        <w:spacing w:after="0" w:line="240" w:lineRule="auto"/>
      </w:pPr>
      <w:r>
        <w:separator/>
      </w:r>
    </w:p>
  </w:footnote>
  <w:footnote w:type="continuationSeparator" w:id="0">
    <w:p w:rsidR="00C321E6" w:rsidRDefault="00C3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00E"/>
    <w:multiLevelType w:val="hybridMultilevel"/>
    <w:tmpl w:val="156C3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0AF3"/>
    <w:multiLevelType w:val="hybridMultilevel"/>
    <w:tmpl w:val="589A62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8D3F52"/>
    <w:multiLevelType w:val="hybridMultilevel"/>
    <w:tmpl w:val="D37AAE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5F6A"/>
    <w:multiLevelType w:val="hybridMultilevel"/>
    <w:tmpl w:val="5294510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42736"/>
    <w:multiLevelType w:val="hybridMultilevel"/>
    <w:tmpl w:val="FFE8353C"/>
    <w:lvl w:ilvl="0" w:tplc="A476F07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7539A"/>
    <w:multiLevelType w:val="hybridMultilevel"/>
    <w:tmpl w:val="20887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14468D"/>
    <w:multiLevelType w:val="hybridMultilevel"/>
    <w:tmpl w:val="CBDC5824"/>
    <w:lvl w:ilvl="0" w:tplc="DA36C43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5F6D46"/>
    <w:multiLevelType w:val="hybridMultilevel"/>
    <w:tmpl w:val="7674CE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04178"/>
    <w:multiLevelType w:val="hybridMultilevel"/>
    <w:tmpl w:val="D4E25C7C"/>
    <w:lvl w:ilvl="0" w:tplc="6B10D35A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13"/>
  </w:num>
  <w:num w:numId="8">
    <w:abstractNumId w:val="5"/>
  </w:num>
  <w:num w:numId="9">
    <w:abstractNumId w:val="9"/>
  </w:num>
  <w:num w:numId="10">
    <w:abstractNumId w:val="30"/>
  </w:num>
  <w:num w:numId="11">
    <w:abstractNumId w:val="18"/>
  </w:num>
  <w:num w:numId="12">
    <w:abstractNumId w:val="19"/>
  </w:num>
  <w:num w:numId="13">
    <w:abstractNumId w:val="26"/>
  </w:num>
  <w:num w:numId="14">
    <w:abstractNumId w:val="17"/>
  </w:num>
  <w:num w:numId="15">
    <w:abstractNumId w:val="12"/>
  </w:num>
  <w:num w:numId="16">
    <w:abstractNumId w:val="15"/>
  </w:num>
  <w:num w:numId="17">
    <w:abstractNumId w:val="24"/>
  </w:num>
  <w:num w:numId="18">
    <w:abstractNumId w:val="0"/>
  </w:num>
  <w:num w:numId="19">
    <w:abstractNumId w:val="8"/>
  </w:num>
  <w:num w:numId="20">
    <w:abstractNumId w:val="6"/>
  </w:num>
  <w:num w:numId="21">
    <w:abstractNumId w:val="2"/>
  </w:num>
  <w:num w:numId="22">
    <w:abstractNumId w:val="14"/>
  </w:num>
  <w:num w:numId="23">
    <w:abstractNumId w:val="7"/>
  </w:num>
  <w:num w:numId="24">
    <w:abstractNumId w:val="27"/>
  </w:num>
  <w:num w:numId="25">
    <w:abstractNumId w:val="10"/>
  </w:num>
  <w:num w:numId="26">
    <w:abstractNumId w:val="22"/>
  </w:num>
  <w:num w:numId="27">
    <w:abstractNumId w:val="20"/>
  </w:num>
  <w:num w:numId="28">
    <w:abstractNumId w:val="11"/>
  </w:num>
  <w:num w:numId="29">
    <w:abstractNumId w:val="4"/>
  </w:num>
  <w:num w:numId="30">
    <w:abstractNumId w:val="25"/>
  </w:num>
  <w:num w:numId="31">
    <w:abstractNumId w:val="29"/>
  </w:num>
  <w:num w:numId="32">
    <w:abstractNumId w:val="3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B8E"/>
    <w:rsid w:val="000214F9"/>
    <w:rsid w:val="00021519"/>
    <w:rsid w:val="00064713"/>
    <w:rsid w:val="0007395E"/>
    <w:rsid w:val="00084829"/>
    <w:rsid w:val="000A5F3D"/>
    <w:rsid w:val="000B7794"/>
    <w:rsid w:val="000C55C2"/>
    <w:rsid w:val="000E4344"/>
    <w:rsid w:val="001245B9"/>
    <w:rsid w:val="001378A2"/>
    <w:rsid w:val="00166976"/>
    <w:rsid w:val="001713D1"/>
    <w:rsid w:val="00181659"/>
    <w:rsid w:val="001B1236"/>
    <w:rsid w:val="001F3F12"/>
    <w:rsid w:val="001F4B98"/>
    <w:rsid w:val="00202F6B"/>
    <w:rsid w:val="002120C7"/>
    <w:rsid w:val="00230A40"/>
    <w:rsid w:val="00245B0D"/>
    <w:rsid w:val="00301DED"/>
    <w:rsid w:val="00317A78"/>
    <w:rsid w:val="00333832"/>
    <w:rsid w:val="003442DF"/>
    <w:rsid w:val="003634AA"/>
    <w:rsid w:val="00377FBF"/>
    <w:rsid w:val="00392087"/>
    <w:rsid w:val="003A1DF2"/>
    <w:rsid w:val="003A4496"/>
    <w:rsid w:val="003B6DF7"/>
    <w:rsid w:val="003C3741"/>
    <w:rsid w:val="003E482D"/>
    <w:rsid w:val="00401882"/>
    <w:rsid w:val="00421880"/>
    <w:rsid w:val="00451E81"/>
    <w:rsid w:val="004526C2"/>
    <w:rsid w:val="00464D31"/>
    <w:rsid w:val="0046552C"/>
    <w:rsid w:val="004934D6"/>
    <w:rsid w:val="004A1BC6"/>
    <w:rsid w:val="004A4015"/>
    <w:rsid w:val="004B0E27"/>
    <w:rsid w:val="004B7243"/>
    <w:rsid w:val="004E3857"/>
    <w:rsid w:val="00520FD7"/>
    <w:rsid w:val="00536F1A"/>
    <w:rsid w:val="00561FBA"/>
    <w:rsid w:val="005B019A"/>
    <w:rsid w:val="005E316B"/>
    <w:rsid w:val="00610775"/>
    <w:rsid w:val="0067535F"/>
    <w:rsid w:val="006A5DFB"/>
    <w:rsid w:val="006B3552"/>
    <w:rsid w:val="006E5C7D"/>
    <w:rsid w:val="0070153B"/>
    <w:rsid w:val="007324DA"/>
    <w:rsid w:val="007400AD"/>
    <w:rsid w:val="00767734"/>
    <w:rsid w:val="00767EB2"/>
    <w:rsid w:val="0077392C"/>
    <w:rsid w:val="00783CE9"/>
    <w:rsid w:val="007D3C79"/>
    <w:rsid w:val="007E44CC"/>
    <w:rsid w:val="007E78DA"/>
    <w:rsid w:val="00824633"/>
    <w:rsid w:val="00835210"/>
    <w:rsid w:val="00844CB7"/>
    <w:rsid w:val="008A03EF"/>
    <w:rsid w:val="008B3D83"/>
    <w:rsid w:val="008C5660"/>
    <w:rsid w:val="008C6609"/>
    <w:rsid w:val="008D3B30"/>
    <w:rsid w:val="008E6146"/>
    <w:rsid w:val="00912A81"/>
    <w:rsid w:val="00962F3A"/>
    <w:rsid w:val="009728B7"/>
    <w:rsid w:val="009B332B"/>
    <w:rsid w:val="009C7D02"/>
    <w:rsid w:val="009D373B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76B7"/>
    <w:rsid w:val="00BA46B5"/>
    <w:rsid w:val="00BD53F1"/>
    <w:rsid w:val="00BE079F"/>
    <w:rsid w:val="00BF0F32"/>
    <w:rsid w:val="00BF48E2"/>
    <w:rsid w:val="00C166F7"/>
    <w:rsid w:val="00C321E6"/>
    <w:rsid w:val="00C3301F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27672"/>
    <w:rsid w:val="00D523BE"/>
    <w:rsid w:val="00D673D3"/>
    <w:rsid w:val="00D7585F"/>
    <w:rsid w:val="00D82F7C"/>
    <w:rsid w:val="00D866B6"/>
    <w:rsid w:val="00DB110E"/>
    <w:rsid w:val="00DB49BD"/>
    <w:rsid w:val="00DF50D5"/>
    <w:rsid w:val="00E03039"/>
    <w:rsid w:val="00E3279C"/>
    <w:rsid w:val="00E3386C"/>
    <w:rsid w:val="00E35C42"/>
    <w:rsid w:val="00E37A4A"/>
    <w:rsid w:val="00E40F35"/>
    <w:rsid w:val="00E86B8E"/>
    <w:rsid w:val="00EA4671"/>
    <w:rsid w:val="00ED2C03"/>
    <w:rsid w:val="00EE41FB"/>
    <w:rsid w:val="00EF1BE2"/>
    <w:rsid w:val="00F06EE5"/>
    <w:rsid w:val="00F23668"/>
    <w:rsid w:val="00F4634E"/>
    <w:rsid w:val="00F52539"/>
    <w:rsid w:val="00F71767"/>
    <w:rsid w:val="00F71901"/>
    <w:rsid w:val="00F73A6E"/>
    <w:rsid w:val="00F87F85"/>
    <w:rsid w:val="00FF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Plandokumentu">
    <w:name w:val="Document Map"/>
    <w:basedOn w:val="Normalny"/>
    <w:link w:val="Plan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24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3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301F"/>
  </w:style>
  <w:style w:type="table" w:styleId="Tabela-Siatka">
    <w:name w:val="Table Grid"/>
    <w:basedOn w:val="Standardowy"/>
    <w:uiPriority w:val="59"/>
    <w:rsid w:val="00F0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06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hejman-pecak@sp37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AFE75-286B-4E02-B8D4-7E114B1E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2723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Administracja</cp:lastModifiedBy>
  <cp:revision>17</cp:revision>
  <cp:lastPrinted>2021-12-02T10:26:00Z</cp:lastPrinted>
  <dcterms:created xsi:type="dcterms:W3CDTF">2021-12-12T12:00:00Z</dcterms:created>
  <dcterms:modified xsi:type="dcterms:W3CDTF">2022-03-16T11:03:00Z</dcterms:modified>
</cp:coreProperties>
</file>